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3455" w:rsidRPr="00CC3455" w:rsidRDefault="005B1EF1" w:rsidP="000A7C5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                      </w:t>
      </w:r>
      <w:r w:rsidR="000A7C5D">
        <w:rPr>
          <w:rFonts w:ascii="Times New Roman" w:hAnsi="Times New Roman" w:cs="Times New Roman"/>
          <w:noProof/>
          <w:sz w:val="28"/>
          <w:szCs w:val="28"/>
        </w:rPr>
        <w:t xml:space="preserve">                           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CC3455" w:rsidRPr="00CC3455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971550" cy="86677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contrast="48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8667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</w:t>
      </w:r>
      <w:r w:rsidR="008D2AFB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</w:p>
    <w:p w:rsidR="00CC3455" w:rsidRPr="00CC3455" w:rsidRDefault="005B1EF1" w:rsidP="005B1EF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</w:t>
      </w:r>
      <w:r w:rsidR="00CC3455" w:rsidRPr="00CC3455">
        <w:rPr>
          <w:rFonts w:ascii="Times New Roman" w:hAnsi="Times New Roman" w:cs="Times New Roman"/>
          <w:b/>
          <w:sz w:val="28"/>
          <w:szCs w:val="28"/>
        </w:rPr>
        <w:t>Российская Федерация</w:t>
      </w:r>
    </w:p>
    <w:p w:rsidR="00CC3455" w:rsidRPr="00CC3455" w:rsidRDefault="00CC3455" w:rsidP="00CC345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3455">
        <w:rPr>
          <w:rFonts w:ascii="Times New Roman" w:hAnsi="Times New Roman" w:cs="Times New Roman"/>
          <w:b/>
          <w:sz w:val="28"/>
          <w:szCs w:val="28"/>
        </w:rPr>
        <w:t>Новгородская область Старорусский район</w:t>
      </w:r>
    </w:p>
    <w:p w:rsidR="00CC3455" w:rsidRPr="00CC3455" w:rsidRDefault="00CC3455" w:rsidP="00CC345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3455">
        <w:rPr>
          <w:rFonts w:ascii="Times New Roman" w:hAnsi="Times New Roman" w:cs="Times New Roman"/>
          <w:b/>
          <w:sz w:val="28"/>
          <w:szCs w:val="28"/>
        </w:rPr>
        <w:t xml:space="preserve">Совет депутатов </w:t>
      </w:r>
      <w:r w:rsidR="005B1EF1">
        <w:rPr>
          <w:rFonts w:ascii="Times New Roman" w:hAnsi="Times New Roman" w:cs="Times New Roman"/>
          <w:b/>
          <w:sz w:val="28"/>
          <w:szCs w:val="28"/>
        </w:rPr>
        <w:t>Залуч</w:t>
      </w:r>
      <w:r w:rsidRPr="00CC3455">
        <w:rPr>
          <w:rFonts w:ascii="Times New Roman" w:hAnsi="Times New Roman" w:cs="Times New Roman"/>
          <w:b/>
          <w:sz w:val="28"/>
          <w:szCs w:val="28"/>
        </w:rPr>
        <w:t>ского сельского поселения</w:t>
      </w:r>
    </w:p>
    <w:p w:rsidR="00CC3455" w:rsidRPr="00CC3455" w:rsidRDefault="00CC3455" w:rsidP="00CC345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C3455" w:rsidRPr="00CC3455" w:rsidRDefault="00CC3455" w:rsidP="00CC345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CC3455"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 w:rsidRPr="00CC3455">
        <w:rPr>
          <w:rFonts w:ascii="Times New Roman" w:hAnsi="Times New Roman" w:cs="Times New Roman"/>
          <w:b/>
          <w:sz w:val="28"/>
          <w:szCs w:val="28"/>
        </w:rPr>
        <w:t xml:space="preserve"> Е Ш Е Н И Е</w:t>
      </w:r>
    </w:p>
    <w:p w:rsidR="00CC3455" w:rsidRPr="00CC3455" w:rsidRDefault="00CC3455" w:rsidP="00CC3455">
      <w:pPr>
        <w:spacing w:after="0" w:line="240" w:lineRule="auto"/>
        <w:rPr>
          <w:rFonts w:ascii="Times New Roman" w:hAnsi="Times New Roman" w:cs="Times New Roman"/>
          <w:kern w:val="2"/>
          <w:sz w:val="28"/>
          <w:szCs w:val="28"/>
        </w:rPr>
      </w:pPr>
    </w:p>
    <w:p w:rsidR="00CC3455" w:rsidRPr="00CC3455" w:rsidRDefault="00CC3455" w:rsidP="00CC3455">
      <w:pPr>
        <w:spacing w:after="0" w:line="240" w:lineRule="auto"/>
        <w:jc w:val="center"/>
        <w:rPr>
          <w:rFonts w:ascii="Times New Roman" w:hAnsi="Times New Roman" w:cs="Times New Roman"/>
          <w:b/>
          <w:kern w:val="2"/>
          <w:sz w:val="28"/>
          <w:szCs w:val="28"/>
        </w:rPr>
      </w:pPr>
      <w:r w:rsidRPr="00CC3455">
        <w:rPr>
          <w:rFonts w:ascii="Times New Roman" w:hAnsi="Times New Roman" w:cs="Times New Roman"/>
          <w:b/>
          <w:kern w:val="2"/>
          <w:sz w:val="28"/>
          <w:szCs w:val="28"/>
        </w:rPr>
        <w:t xml:space="preserve">от </w:t>
      </w:r>
      <w:r w:rsidR="00193275">
        <w:rPr>
          <w:rFonts w:ascii="Times New Roman" w:hAnsi="Times New Roman" w:cs="Times New Roman"/>
          <w:b/>
          <w:kern w:val="2"/>
          <w:sz w:val="28"/>
          <w:szCs w:val="28"/>
        </w:rPr>
        <w:t>30</w:t>
      </w:r>
      <w:r w:rsidR="008D2AFB">
        <w:rPr>
          <w:rFonts w:ascii="Times New Roman" w:hAnsi="Times New Roman" w:cs="Times New Roman"/>
          <w:b/>
          <w:kern w:val="2"/>
          <w:sz w:val="28"/>
          <w:szCs w:val="28"/>
        </w:rPr>
        <w:t>.12.2020</w:t>
      </w:r>
      <w:r w:rsidR="005B1EF1">
        <w:rPr>
          <w:rFonts w:ascii="Times New Roman" w:hAnsi="Times New Roman" w:cs="Times New Roman"/>
          <w:b/>
          <w:kern w:val="2"/>
          <w:sz w:val="28"/>
          <w:szCs w:val="28"/>
        </w:rPr>
        <w:t xml:space="preserve"> </w:t>
      </w:r>
      <w:r w:rsidRPr="00CC3455">
        <w:rPr>
          <w:rFonts w:ascii="Times New Roman" w:hAnsi="Times New Roman" w:cs="Times New Roman"/>
          <w:b/>
          <w:kern w:val="2"/>
          <w:sz w:val="28"/>
          <w:szCs w:val="28"/>
        </w:rPr>
        <w:t xml:space="preserve">    № </w:t>
      </w:r>
      <w:r w:rsidR="008D2AFB">
        <w:rPr>
          <w:rFonts w:ascii="Times New Roman" w:hAnsi="Times New Roman" w:cs="Times New Roman"/>
          <w:b/>
          <w:kern w:val="2"/>
          <w:sz w:val="28"/>
          <w:szCs w:val="28"/>
        </w:rPr>
        <w:t>2</w:t>
      </w:r>
      <w:r w:rsidR="006D4511">
        <w:rPr>
          <w:rFonts w:ascii="Times New Roman" w:hAnsi="Times New Roman" w:cs="Times New Roman"/>
          <w:b/>
          <w:kern w:val="2"/>
          <w:sz w:val="28"/>
          <w:szCs w:val="28"/>
        </w:rPr>
        <w:t>4</w:t>
      </w:r>
      <w:r w:rsidR="005B1EF1">
        <w:rPr>
          <w:rFonts w:ascii="Times New Roman" w:hAnsi="Times New Roman" w:cs="Times New Roman"/>
          <w:b/>
          <w:kern w:val="2"/>
          <w:sz w:val="28"/>
          <w:szCs w:val="28"/>
        </w:rPr>
        <w:t xml:space="preserve"> </w:t>
      </w:r>
    </w:p>
    <w:p w:rsidR="00CC3455" w:rsidRPr="00CC3455" w:rsidRDefault="005B1EF1" w:rsidP="00CC3455">
      <w:pPr>
        <w:spacing w:after="0" w:line="240" w:lineRule="auto"/>
        <w:jc w:val="center"/>
        <w:rPr>
          <w:rFonts w:ascii="Times New Roman" w:hAnsi="Times New Roman" w:cs="Times New Roman"/>
          <w:kern w:val="2"/>
          <w:sz w:val="28"/>
          <w:szCs w:val="28"/>
        </w:rPr>
      </w:pPr>
      <w:r>
        <w:rPr>
          <w:rFonts w:ascii="Times New Roman" w:hAnsi="Times New Roman" w:cs="Times New Roman"/>
          <w:kern w:val="2"/>
          <w:sz w:val="28"/>
          <w:szCs w:val="28"/>
        </w:rPr>
        <w:t>с</w:t>
      </w:r>
      <w:r w:rsidR="00CC3455" w:rsidRPr="00CC3455">
        <w:rPr>
          <w:rFonts w:ascii="Times New Roman" w:hAnsi="Times New Roman" w:cs="Times New Roman"/>
          <w:kern w:val="2"/>
          <w:sz w:val="28"/>
          <w:szCs w:val="28"/>
        </w:rPr>
        <w:t xml:space="preserve">. </w:t>
      </w:r>
      <w:r>
        <w:rPr>
          <w:rFonts w:ascii="Times New Roman" w:hAnsi="Times New Roman" w:cs="Times New Roman"/>
          <w:kern w:val="2"/>
          <w:sz w:val="28"/>
          <w:szCs w:val="28"/>
        </w:rPr>
        <w:t>Залучье</w:t>
      </w:r>
    </w:p>
    <w:p w:rsidR="00CC3455" w:rsidRPr="00CC3455" w:rsidRDefault="00CC3455" w:rsidP="00CC3455">
      <w:pPr>
        <w:spacing w:after="0" w:line="240" w:lineRule="auto"/>
        <w:rPr>
          <w:rFonts w:ascii="Times New Roman" w:hAnsi="Times New Roman" w:cs="Times New Roman"/>
          <w:kern w:val="2"/>
          <w:sz w:val="28"/>
          <w:szCs w:val="28"/>
        </w:rPr>
      </w:pPr>
    </w:p>
    <w:p w:rsidR="00CC3455" w:rsidRPr="00CC3455" w:rsidRDefault="00CC3455" w:rsidP="00CC3455">
      <w:pPr>
        <w:spacing w:after="0" w:line="240" w:lineRule="auto"/>
        <w:jc w:val="center"/>
        <w:rPr>
          <w:rFonts w:ascii="Times New Roman" w:hAnsi="Times New Roman" w:cs="Times New Roman"/>
          <w:b/>
          <w:kern w:val="2"/>
          <w:sz w:val="28"/>
          <w:szCs w:val="28"/>
        </w:rPr>
      </w:pPr>
      <w:r w:rsidRPr="00CC3455">
        <w:rPr>
          <w:rFonts w:ascii="Times New Roman" w:hAnsi="Times New Roman" w:cs="Times New Roman"/>
          <w:b/>
          <w:kern w:val="2"/>
          <w:sz w:val="28"/>
          <w:szCs w:val="28"/>
        </w:rPr>
        <w:t xml:space="preserve">О внесении изменений в Устав  </w:t>
      </w:r>
      <w:r w:rsidR="005B1EF1">
        <w:rPr>
          <w:rFonts w:ascii="Times New Roman" w:hAnsi="Times New Roman" w:cs="Times New Roman"/>
          <w:b/>
          <w:kern w:val="2"/>
          <w:sz w:val="28"/>
          <w:szCs w:val="28"/>
        </w:rPr>
        <w:t>Залуч</w:t>
      </w:r>
      <w:r w:rsidRPr="00CC3455">
        <w:rPr>
          <w:rFonts w:ascii="Times New Roman" w:hAnsi="Times New Roman" w:cs="Times New Roman"/>
          <w:b/>
          <w:kern w:val="2"/>
          <w:sz w:val="28"/>
          <w:szCs w:val="28"/>
        </w:rPr>
        <w:t>ского сельского поселения</w:t>
      </w:r>
    </w:p>
    <w:p w:rsidR="00CC3455" w:rsidRPr="00CC3455" w:rsidRDefault="00CC3455" w:rsidP="00CC3455">
      <w:pPr>
        <w:spacing w:after="0" w:line="240" w:lineRule="auto"/>
        <w:jc w:val="center"/>
        <w:rPr>
          <w:rFonts w:ascii="Times New Roman" w:hAnsi="Times New Roman" w:cs="Times New Roman"/>
          <w:b/>
          <w:kern w:val="2"/>
          <w:sz w:val="28"/>
          <w:szCs w:val="28"/>
        </w:rPr>
      </w:pPr>
    </w:p>
    <w:p w:rsidR="00CC3455" w:rsidRPr="00CC3455" w:rsidRDefault="00CC3455" w:rsidP="00CC3455">
      <w:pPr>
        <w:shd w:val="clear" w:color="auto" w:fill="FFFFFF"/>
        <w:tabs>
          <w:tab w:val="left" w:pos="284"/>
        </w:tabs>
        <w:spacing w:after="0" w:line="240" w:lineRule="auto"/>
        <w:rPr>
          <w:rFonts w:ascii="Times New Roman" w:hAnsi="Times New Roman" w:cs="Times New Roman"/>
          <w:kern w:val="2"/>
          <w:sz w:val="28"/>
          <w:szCs w:val="28"/>
        </w:rPr>
      </w:pPr>
    </w:p>
    <w:p w:rsidR="00CC3455" w:rsidRPr="00CC3455" w:rsidRDefault="00CC3455" w:rsidP="00CC3455">
      <w:pPr>
        <w:tabs>
          <w:tab w:val="left" w:pos="380"/>
        </w:tabs>
        <w:spacing w:after="0" w:line="240" w:lineRule="auto"/>
        <w:ind w:firstLine="540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CC345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C3455">
        <w:rPr>
          <w:rFonts w:ascii="Times New Roman" w:hAnsi="Times New Roman" w:cs="Times New Roman"/>
          <w:kern w:val="2"/>
          <w:sz w:val="28"/>
          <w:szCs w:val="28"/>
        </w:rPr>
        <w:t xml:space="preserve">В соответствии с Федеральным законом от 6 октября 2003 года № 131-ФЗ «Об общих принципах организации местного самоуправления в Российской Федерации», руководствуясь Уставом </w:t>
      </w:r>
      <w:r w:rsidR="005B1EF1">
        <w:rPr>
          <w:rFonts w:ascii="Times New Roman" w:hAnsi="Times New Roman" w:cs="Times New Roman"/>
          <w:kern w:val="2"/>
          <w:sz w:val="28"/>
          <w:szCs w:val="28"/>
        </w:rPr>
        <w:t>Залуч</w:t>
      </w:r>
      <w:r w:rsidRPr="00CC3455">
        <w:rPr>
          <w:rFonts w:ascii="Times New Roman" w:hAnsi="Times New Roman" w:cs="Times New Roman"/>
          <w:kern w:val="2"/>
          <w:sz w:val="28"/>
          <w:szCs w:val="28"/>
        </w:rPr>
        <w:t>ского сельского поселения</w:t>
      </w:r>
    </w:p>
    <w:p w:rsidR="00CC3455" w:rsidRPr="00CC3455" w:rsidRDefault="00CC3455" w:rsidP="00CC3455">
      <w:pPr>
        <w:shd w:val="clear" w:color="auto" w:fill="FFFFFF"/>
        <w:tabs>
          <w:tab w:val="left" w:pos="380"/>
        </w:tabs>
        <w:spacing w:after="0" w:line="240" w:lineRule="auto"/>
        <w:ind w:firstLine="540"/>
        <w:jc w:val="both"/>
        <w:rPr>
          <w:rFonts w:ascii="Times New Roman" w:hAnsi="Times New Roman" w:cs="Times New Roman"/>
          <w:spacing w:val="-1"/>
          <w:kern w:val="2"/>
          <w:sz w:val="28"/>
          <w:szCs w:val="28"/>
        </w:rPr>
      </w:pPr>
      <w:r w:rsidRPr="00CC3455">
        <w:rPr>
          <w:rFonts w:ascii="Times New Roman" w:hAnsi="Times New Roman" w:cs="Times New Roman"/>
          <w:spacing w:val="-1"/>
          <w:kern w:val="2"/>
          <w:sz w:val="28"/>
          <w:szCs w:val="28"/>
        </w:rPr>
        <w:t xml:space="preserve">Совет депутатов </w:t>
      </w:r>
      <w:r w:rsidR="005B1EF1">
        <w:rPr>
          <w:rFonts w:ascii="Times New Roman" w:hAnsi="Times New Roman" w:cs="Times New Roman"/>
          <w:spacing w:val="-1"/>
          <w:kern w:val="2"/>
          <w:sz w:val="28"/>
          <w:szCs w:val="28"/>
        </w:rPr>
        <w:t>Залуч</w:t>
      </w:r>
      <w:r w:rsidRPr="00CC3455">
        <w:rPr>
          <w:rFonts w:ascii="Times New Roman" w:hAnsi="Times New Roman" w:cs="Times New Roman"/>
          <w:spacing w:val="-1"/>
          <w:kern w:val="2"/>
          <w:sz w:val="28"/>
          <w:szCs w:val="28"/>
        </w:rPr>
        <w:t xml:space="preserve">ского сельского поселения  </w:t>
      </w:r>
      <w:r w:rsidRPr="00CC3455">
        <w:rPr>
          <w:rFonts w:ascii="Times New Roman" w:hAnsi="Times New Roman" w:cs="Times New Roman"/>
          <w:b/>
          <w:kern w:val="2"/>
          <w:sz w:val="28"/>
          <w:szCs w:val="28"/>
        </w:rPr>
        <w:t>РЕШИЛ:</w:t>
      </w:r>
    </w:p>
    <w:p w:rsidR="00CC3455" w:rsidRPr="00CC3455" w:rsidRDefault="00CC3455" w:rsidP="00CC3455">
      <w:pPr>
        <w:shd w:val="clear" w:color="auto" w:fill="FFFFFF"/>
        <w:tabs>
          <w:tab w:val="left" w:leader="dot" w:pos="3120"/>
        </w:tabs>
        <w:spacing w:after="0" w:line="240" w:lineRule="auto"/>
        <w:ind w:firstLine="520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CC3455">
        <w:rPr>
          <w:rFonts w:ascii="Times New Roman" w:hAnsi="Times New Roman" w:cs="Times New Roman"/>
          <w:spacing w:val="-5"/>
          <w:kern w:val="2"/>
          <w:sz w:val="28"/>
          <w:szCs w:val="28"/>
        </w:rPr>
        <w:t>1. Внести в Устав</w:t>
      </w:r>
      <w:r w:rsidRPr="00CC3455">
        <w:rPr>
          <w:rFonts w:ascii="Times New Roman" w:hAnsi="Times New Roman" w:cs="Times New Roman"/>
          <w:kern w:val="2"/>
          <w:sz w:val="28"/>
          <w:szCs w:val="28"/>
        </w:rPr>
        <w:t xml:space="preserve"> </w:t>
      </w:r>
      <w:r w:rsidR="005B1EF1">
        <w:rPr>
          <w:rFonts w:ascii="Times New Roman" w:hAnsi="Times New Roman" w:cs="Times New Roman"/>
          <w:kern w:val="2"/>
          <w:sz w:val="28"/>
          <w:szCs w:val="28"/>
        </w:rPr>
        <w:t>Залуч</w:t>
      </w:r>
      <w:r w:rsidRPr="00CC3455">
        <w:rPr>
          <w:rFonts w:ascii="Times New Roman" w:hAnsi="Times New Roman" w:cs="Times New Roman"/>
          <w:kern w:val="2"/>
          <w:sz w:val="28"/>
          <w:szCs w:val="28"/>
        </w:rPr>
        <w:t>ского сельского поселения  следующие изменения:</w:t>
      </w:r>
    </w:p>
    <w:p w:rsidR="00CC3455" w:rsidRPr="00CC3455" w:rsidRDefault="00CC3455" w:rsidP="00CC3455">
      <w:pPr>
        <w:pStyle w:val="a4"/>
        <w:ind w:firstLine="520"/>
        <w:rPr>
          <w:b/>
          <w:szCs w:val="28"/>
        </w:rPr>
      </w:pPr>
      <w:r w:rsidRPr="00CC3455">
        <w:rPr>
          <w:b/>
          <w:szCs w:val="28"/>
        </w:rPr>
        <w:tab/>
        <w:t xml:space="preserve">Статью 12.1 изложить в следующей редакции: </w:t>
      </w:r>
      <w:bookmarkStart w:id="0" w:name="p_21"/>
      <w:bookmarkEnd w:id="0"/>
    </w:p>
    <w:p w:rsidR="00CC3455" w:rsidRPr="00CC3455" w:rsidRDefault="00CC3455" w:rsidP="00CC345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3455">
        <w:rPr>
          <w:rFonts w:ascii="Times New Roman" w:hAnsi="Times New Roman" w:cs="Times New Roman"/>
          <w:sz w:val="28"/>
          <w:szCs w:val="28"/>
        </w:rPr>
        <w:t>«</w:t>
      </w:r>
      <w:r w:rsidRPr="00CC3455">
        <w:rPr>
          <w:rFonts w:ascii="Times New Roman" w:hAnsi="Times New Roman" w:cs="Times New Roman"/>
          <w:bCs/>
          <w:sz w:val="28"/>
          <w:szCs w:val="28"/>
        </w:rPr>
        <w:t>Статья 12.1. Староста сельского населенного пункта</w:t>
      </w:r>
    </w:p>
    <w:p w:rsidR="00CC3455" w:rsidRPr="00CC3455" w:rsidRDefault="00CC3455" w:rsidP="00CC3455">
      <w:pPr>
        <w:pStyle w:val="a4"/>
        <w:rPr>
          <w:szCs w:val="28"/>
        </w:rPr>
      </w:pPr>
      <w:r w:rsidRPr="00CC3455">
        <w:rPr>
          <w:szCs w:val="28"/>
        </w:rPr>
        <w:t xml:space="preserve">       1. Для организации взаимодействия органов местного самоуправления и жителей сельского населенного пункта при решении вопросов местного значения в сельском населенном пункте, расположенном в </w:t>
      </w:r>
      <w:r w:rsidR="005B1EF1">
        <w:rPr>
          <w:szCs w:val="28"/>
        </w:rPr>
        <w:t>Залуч</w:t>
      </w:r>
      <w:r w:rsidRPr="00CC3455">
        <w:rPr>
          <w:szCs w:val="28"/>
        </w:rPr>
        <w:t>ском сельском поселении, может назначаться староста сельского населенного пункта.</w:t>
      </w:r>
    </w:p>
    <w:p w:rsidR="00CC3455" w:rsidRPr="00CC3455" w:rsidRDefault="00CC3455" w:rsidP="00CC3455">
      <w:pPr>
        <w:pStyle w:val="a4"/>
        <w:rPr>
          <w:szCs w:val="28"/>
        </w:rPr>
      </w:pPr>
      <w:bookmarkStart w:id="1" w:name="p_22"/>
      <w:bookmarkEnd w:id="1"/>
      <w:r w:rsidRPr="00CC3455">
        <w:rPr>
          <w:szCs w:val="28"/>
        </w:rPr>
        <w:tab/>
        <w:t xml:space="preserve">2. Староста сельского населенного пункта назначается Советом депутатов </w:t>
      </w:r>
      <w:r w:rsidR="005B1EF1">
        <w:rPr>
          <w:szCs w:val="28"/>
        </w:rPr>
        <w:t>Залуч</w:t>
      </w:r>
      <w:r w:rsidRPr="00CC3455">
        <w:rPr>
          <w:szCs w:val="28"/>
        </w:rPr>
        <w:t xml:space="preserve">ского сельского поселения, в состав которого входит данный сельский населенный пункт, по представлению схода граждан сельского населенного пункта из числа лиц, проживающих на территории данного сельского населенного пункта и </w:t>
      </w:r>
      <w:proofErr w:type="gramStart"/>
      <w:r w:rsidRPr="00CC3455">
        <w:rPr>
          <w:szCs w:val="28"/>
        </w:rPr>
        <w:t>обладающих</w:t>
      </w:r>
      <w:proofErr w:type="gramEnd"/>
      <w:r w:rsidRPr="00CC3455">
        <w:rPr>
          <w:szCs w:val="28"/>
        </w:rPr>
        <w:t xml:space="preserve"> активным избирательным правом.</w:t>
      </w:r>
    </w:p>
    <w:p w:rsidR="00CC3455" w:rsidRPr="00CC3455" w:rsidRDefault="00CC3455" w:rsidP="00CC3455">
      <w:pPr>
        <w:pStyle w:val="a4"/>
        <w:rPr>
          <w:szCs w:val="28"/>
        </w:rPr>
      </w:pPr>
      <w:bookmarkStart w:id="2" w:name="p_23"/>
      <w:bookmarkEnd w:id="2"/>
      <w:r w:rsidRPr="00CC3455">
        <w:rPr>
          <w:szCs w:val="28"/>
        </w:rPr>
        <w:tab/>
        <w:t xml:space="preserve">3. Староста сельского населенного пункта не является лицом, замещающим государственную должность, должность государственной гражданской службы, муниципальную должность или должность муниципальной службы, не может состоять в трудовых отношениях и иных непосредственно связанных с ними отношениях с органами местного самоуправления </w:t>
      </w:r>
      <w:r w:rsidR="005B1EF1">
        <w:rPr>
          <w:szCs w:val="28"/>
        </w:rPr>
        <w:t>Залуч</w:t>
      </w:r>
      <w:r w:rsidRPr="00CC3455">
        <w:rPr>
          <w:szCs w:val="28"/>
        </w:rPr>
        <w:t>ского сельского поселения.</w:t>
      </w:r>
    </w:p>
    <w:p w:rsidR="00CC3455" w:rsidRPr="00CC3455" w:rsidRDefault="00CC3455" w:rsidP="00CC3455">
      <w:pPr>
        <w:pStyle w:val="a4"/>
        <w:rPr>
          <w:szCs w:val="28"/>
        </w:rPr>
      </w:pPr>
      <w:bookmarkStart w:id="3" w:name="p_24"/>
      <w:bookmarkEnd w:id="3"/>
      <w:r w:rsidRPr="00CC3455">
        <w:rPr>
          <w:szCs w:val="28"/>
        </w:rPr>
        <w:tab/>
        <w:t>Областным законом с учетом исторических и иных местных традиций может быть установлено иное наименование должности старосты сельского населенного пункта.</w:t>
      </w:r>
    </w:p>
    <w:p w:rsidR="00CC3455" w:rsidRPr="00CC3455" w:rsidRDefault="00CC3455" w:rsidP="00CC3455">
      <w:pPr>
        <w:pStyle w:val="a4"/>
        <w:rPr>
          <w:szCs w:val="28"/>
        </w:rPr>
      </w:pPr>
      <w:bookmarkStart w:id="4" w:name="p_25"/>
      <w:bookmarkEnd w:id="4"/>
      <w:r w:rsidRPr="00CC3455">
        <w:rPr>
          <w:szCs w:val="28"/>
        </w:rPr>
        <w:lastRenderedPageBreak/>
        <w:tab/>
        <w:t>4. Старостой сельского населенного пункта не может быть назначено лицо:</w:t>
      </w:r>
    </w:p>
    <w:p w:rsidR="00CC3455" w:rsidRPr="00CC3455" w:rsidRDefault="00CC3455" w:rsidP="00CC3455">
      <w:pPr>
        <w:pStyle w:val="a4"/>
        <w:rPr>
          <w:szCs w:val="28"/>
        </w:rPr>
      </w:pPr>
      <w:bookmarkStart w:id="5" w:name="p_26"/>
      <w:bookmarkEnd w:id="5"/>
      <w:r w:rsidRPr="00CC3455">
        <w:rPr>
          <w:szCs w:val="28"/>
        </w:rPr>
        <w:tab/>
        <w:t>1) </w:t>
      </w:r>
      <w:proofErr w:type="gramStart"/>
      <w:r w:rsidRPr="00CC3455">
        <w:rPr>
          <w:szCs w:val="28"/>
        </w:rPr>
        <w:t>замещающее</w:t>
      </w:r>
      <w:proofErr w:type="gramEnd"/>
      <w:r w:rsidRPr="00CC3455">
        <w:rPr>
          <w:szCs w:val="28"/>
        </w:rPr>
        <w:t xml:space="preserve"> государственную должность, должность государственной гражданской службы, муниципальную должность или должность муниципальной службы;</w:t>
      </w:r>
    </w:p>
    <w:p w:rsidR="00CC3455" w:rsidRPr="00CC3455" w:rsidRDefault="00CC3455" w:rsidP="00CC3455">
      <w:pPr>
        <w:pStyle w:val="a4"/>
        <w:rPr>
          <w:szCs w:val="28"/>
        </w:rPr>
      </w:pPr>
      <w:bookmarkStart w:id="6" w:name="p_27"/>
      <w:bookmarkEnd w:id="6"/>
      <w:r w:rsidRPr="00CC3455">
        <w:rPr>
          <w:szCs w:val="28"/>
        </w:rPr>
        <w:tab/>
        <w:t>2) </w:t>
      </w:r>
      <w:proofErr w:type="gramStart"/>
      <w:r w:rsidRPr="00CC3455">
        <w:rPr>
          <w:szCs w:val="28"/>
        </w:rPr>
        <w:t>признанное</w:t>
      </w:r>
      <w:proofErr w:type="gramEnd"/>
      <w:r w:rsidRPr="00CC3455">
        <w:rPr>
          <w:szCs w:val="28"/>
        </w:rPr>
        <w:t xml:space="preserve"> судом недееспособным или ограниченно дееспособным;</w:t>
      </w:r>
    </w:p>
    <w:p w:rsidR="00CC3455" w:rsidRPr="00CC3455" w:rsidRDefault="00CC3455" w:rsidP="00CC3455">
      <w:pPr>
        <w:pStyle w:val="a4"/>
        <w:rPr>
          <w:szCs w:val="28"/>
        </w:rPr>
      </w:pPr>
      <w:bookmarkStart w:id="7" w:name="p_28"/>
      <w:bookmarkEnd w:id="7"/>
      <w:r w:rsidRPr="00CC3455">
        <w:rPr>
          <w:szCs w:val="28"/>
        </w:rPr>
        <w:tab/>
        <w:t>3) </w:t>
      </w:r>
      <w:proofErr w:type="gramStart"/>
      <w:r w:rsidRPr="00CC3455">
        <w:rPr>
          <w:szCs w:val="28"/>
        </w:rPr>
        <w:t>имеющее</w:t>
      </w:r>
      <w:proofErr w:type="gramEnd"/>
      <w:r w:rsidRPr="00CC3455">
        <w:rPr>
          <w:szCs w:val="28"/>
        </w:rPr>
        <w:t xml:space="preserve"> непогашенную или неснятую судимость.</w:t>
      </w:r>
      <w:bookmarkStart w:id="8" w:name="p_29"/>
      <w:bookmarkEnd w:id="8"/>
    </w:p>
    <w:p w:rsidR="00CC3455" w:rsidRPr="00CC3455" w:rsidRDefault="00CC3455" w:rsidP="00CC3455">
      <w:pPr>
        <w:pStyle w:val="a4"/>
        <w:ind w:firstLine="420"/>
        <w:rPr>
          <w:szCs w:val="28"/>
        </w:rPr>
      </w:pPr>
      <w:r w:rsidRPr="00CC3455">
        <w:rPr>
          <w:szCs w:val="28"/>
        </w:rPr>
        <w:t xml:space="preserve">5. Срок полномочий старосты сельского населенного пункта </w:t>
      </w:r>
      <w:proofErr w:type="gramStart"/>
      <w:r w:rsidRPr="00CC3455">
        <w:rPr>
          <w:szCs w:val="28"/>
        </w:rPr>
        <w:t>устанавливается  настоящим уставом и составляет</w:t>
      </w:r>
      <w:proofErr w:type="gramEnd"/>
      <w:r w:rsidRPr="00CC3455">
        <w:rPr>
          <w:szCs w:val="28"/>
        </w:rPr>
        <w:t xml:space="preserve"> 3 года.</w:t>
      </w:r>
      <w:bookmarkStart w:id="9" w:name="p_30"/>
      <w:bookmarkEnd w:id="9"/>
    </w:p>
    <w:p w:rsidR="00CC3455" w:rsidRPr="00CC3455" w:rsidRDefault="00CC3455" w:rsidP="00CC3455">
      <w:pPr>
        <w:pStyle w:val="a4"/>
        <w:rPr>
          <w:szCs w:val="28"/>
        </w:rPr>
      </w:pPr>
      <w:r w:rsidRPr="00CC3455">
        <w:rPr>
          <w:szCs w:val="28"/>
        </w:rPr>
        <w:tab/>
        <w:t xml:space="preserve">Полномочия старосты сельского населенного пункта прекращаются досрочно по решению Совета депутатов </w:t>
      </w:r>
      <w:r w:rsidR="005B1EF1">
        <w:rPr>
          <w:szCs w:val="28"/>
        </w:rPr>
        <w:t>Залуч</w:t>
      </w:r>
      <w:r w:rsidRPr="00CC3455">
        <w:rPr>
          <w:szCs w:val="28"/>
        </w:rPr>
        <w:t>ского сельского поселения, в состав которого входит данный сельский населенный пункт, по представлению схода граждан сельского населенного пункта, а также в случаях, установленных пунктами 1 - 7 части 10 статьи 40 Федерального закона № 131-ФЗ.</w:t>
      </w:r>
    </w:p>
    <w:p w:rsidR="00CC3455" w:rsidRPr="00CC3455" w:rsidRDefault="00CC3455" w:rsidP="00CC3455">
      <w:pPr>
        <w:pStyle w:val="a4"/>
        <w:rPr>
          <w:szCs w:val="28"/>
        </w:rPr>
      </w:pPr>
      <w:bookmarkStart w:id="10" w:name="p_31"/>
      <w:bookmarkEnd w:id="10"/>
      <w:r w:rsidRPr="00CC3455">
        <w:rPr>
          <w:szCs w:val="28"/>
        </w:rPr>
        <w:tab/>
        <w:t>6. Староста сельского населенного пункта для решения возложенных на него задач:</w:t>
      </w:r>
    </w:p>
    <w:p w:rsidR="00CC3455" w:rsidRPr="00CC3455" w:rsidRDefault="00CC3455" w:rsidP="00CC3455">
      <w:pPr>
        <w:pStyle w:val="a4"/>
        <w:rPr>
          <w:szCs w:val="28"/>
        </w:rPr>
      </w:pPr>
      <w:bookmarkStart w:id="11" w:name="p_32"/>
      <w:bookmarkEnd w:id="11"/>
      <w:r w:rsidRPr="00CC3455">
        <w:rPr>
          <w:szCs w:val="28"/>
        </w:rPr>
        <w:tab/>
      </w:r>
      <w:bookmarkStart w:id="12" w:name="p_33"/>
      <w:bookmarkEnd w:id="12"/>
      <w:r w:rsidRPr="00CC3455">
        <w:rPr>
          <w:szCs w:val="28"/>
        </w:rPr>
        <w:t xml:space="preserve">1) взаимодействует с органами местного самоуправления, муниципальными предприятиями и учреждениями и иными организациями по вопросам решения вопросов местного значения в сельском населенном пункте. Порядок взаимодействия старосты с органами местного самоуправления и подведомственными им муниципальными предприятиями и учреждениями и иными организациями по вопросам решения вопросов местного значения в сельском населенном пункте определяется нормативным правовым актом Совета депутатов </w:t>
      </w:r>
      <w:r w:rsidR="005B1EF1">
        <w:rPr>
          <w:szCs w:val="28"/>
        </w:rPr>
        <w:t>Залуч</w:t>
      </w:r>
      <w:r w:rsidRPr="00CC3455">
        <w:rPr>
          <w:szCs w:val="28"/>
        </w:rPr>
        <w:t>ского сельского поселения.</w:t>
      </w:r>
    </w:p>
    <w:p w:rsidR="00CC3455" w:rsidRPr="00CC3455" w:rsidRDefault="00CC3455" w:rsidP="00CC3455">
      <w:pPr>
        <w:pStyle w:val="a4"/>
        <w:ind w:firstLine="708"/>
        <w:rPr>
          <w:szCs w:val="28"/>
        </w:rPr>
      </w:pPr>
      <w:r w:rsidRPr="00CC3455">
        <w:rPr>
          <w:szCs w:val="28"/>
        </w:rPr>
        <w:t>2) взаимодействует с населением, в том числе посредством участия в сходах, собраниях, конференциях граждан, направляет по результатам таких мероприятий обращения и предложения, в том числе оформленные в виде проектов муниципальных правовых актов, подлежащие обязательному рассмотрению органами местного самоуправления;</w:t>
      </w:r>
    </w:p>
    <w:p w:rsidR="00CC3455" w:rsidRPr="00CC3455" w:rsidRDefault="00CC3455" w:rsidP="00CC3455">
      <w:pPr>
        <w:pStyle w:val="a4"/>
        <w:rPr>
          <w:szCs w:val="28"/>
        </w:rPr>
      </w:pPr>
      <w:bookmarkStart w:id="13" w:name="p_34"/>
      <w:bookmarkEnd w:id="13"/>
      <w:r w:rsidRPr="00CC3455">
        <w:rPr>
          <w:szCs w:val="28"/>
        </w:rPr>
        <w:tab/>
        <w:t>3) информирует жителей сельского населенного пункта по вопросам организации и осуществления местного самоуправления, а также содействует в доведении до их сведения иной информации, полученной от органов местного самоуправления;</w:t>
      </w:r>
    </w:p>
    <w:p w:rsidR="00CC3455" w:rsidRPr="00CC3455" w:rsidRDefault="00CC3455" w:rsidP="00CC3455">
      <w:pPr>
        <w:pStyle w:val="a4"/>
        <w:rPr>
          <w:szCs w:val="28"/>
        </w:rPr>
      </w:pPr>
      <w:bookmarkStart w:id="14" w:name="p_35"/>
      <w:bookmarkEnd w:id="14"/>
      <w:r w:rsidRPr="00CC3455">
        <w:rPr>
          <w:szCs w:val="28"/>
        </w:rPr>
        <w:tab/>
        <w:t>4) содействует органам местного самоуправления в организации и проведении публичных слушаний и общественных обсуждений, обнародовании их результатов в сельском населенном пункте;</w:t>
      </w:r>
    </w:p>
    <w:p w:rsidR="00CC3455" w:rsidRPr="00CC3455" w:rsidRDefault="00CC3455" w:rsidP="00CC3455">
      <w:pPr>
        <w:pStyle w:val="a4"/>
        <w:rPr>
          <w:szCs w:val="28"/>
        </w:rPr>
      </w:pPr>
      <w:r w:rsidRPr="00CC3455">
        <w:rPr>
          <w:szCs w:val="28"/>
        </w:rPr>
        <w:t xml:space="preserve">       4.1) вправе выступить с инициативой о внесении инициативного проекта по вопросам, имеющим приоритетное значение для жителей сельского населенного пункта;</w:t>
      </w:r>
    </w:p>
    <w:p w:rsidR="00CC3455" w:rsidRPr="00CC3455" w:rsidRDefault="00CC3455" w:rsidP="00CC3455">
      <w:pPr>
        <w:pStyle w:val="a4"/>
        <w:rPr>
          <w:szCs w:val="28"/>
        </w:rPr>
      </w:pPr>
      <w:bookmarkStart w:id="15" w:name="p_36"/>
      <w:bookmarkEnd w:id="15"/>
      <w:r w:rsidRPr="00CC3455">
        <w:rPr>
          <w:szCs w:val="28"/>
        </w:rPr>
        <w:tab/>
        <w:t xml:space="preserve">5) осуществляет иные полномочия и права, предусмотренные уставом </w:t>
      </w:r>
      <w:r w:rsidR="005B1EF1">
        <w:rPr>
          <w:szCs w:val="28"/>
        </w:rPr>
        <w:t>Залуч</w:t>
      </w:r>
      <w:r w:rsidRPr="00CC3455">
        <w:rPr>
          <w:szCs w:val="28"/>
        </w:rPr>
        <w:t xml:space="preserve">ского сельского поселения и (или) нормативным правовым актом Совета депутатов </w:t>
      </w:r>
      <w:r w:rsidR="005B1EF1">
        <w:rPr>
          <w:szCs w:val="28"/>
        </w:rPr>
        <w:t>Залуч</w:t>
      </w:r>
      <w:r w:rsidRPr="00CC3455">
        <w:rPr>
          <w:szCs w:val="28"/>
        </w:rPr>
        <w:t>ского сельского поселения в соответствии с законодательством Новгородской области.</w:t>
      </w:r>
    </w:p>
    <w:p w:rsidR="00CC3455" w:rsidRPr="00CC3455" w:rsidRDefault="00CC3455" w:rsidP="00CC3455">
      <w:pPr>
        <w:pStyle w:val="a4"/>
        <w:rPr>
          <w:szCs w:val="28"/>
        </w:rPr>
      </w:pPr>
      <w:r w:rsidRPr="00CC3455">
        <w:rPr>
          <w:szCs w:val="28"/>
        </w:rPr>
        <w:tab/>
      </w:r>
      <w:bookmarkStart w:id="16" w:name="p_56"/>
      <w:bookmarkStart w:id="17" w:name="p_59"/>
      <w:bookmarkEnd w:id="16"/>
      <w:bookmarkEnd w:id="17"/>
      <w:r w:rsidRPr="00CC3455">
        <w:rPr>
          <w:szCs w:val="28"/>
        </w:rPr>
        <w:t xml:space="preserve">7. Гарантии деятельности и иные вопросы статуса старосты сельского </w:t>
      </w:r>
      <w:r w:rsidRPr="00CC3455">
        <w:rPr>
          <w:szCs w:val="28"/>
        </w:rPr>
        <w:lastRenderedPageBreak/>
        <w:t xml:space="preserve">населенного пункта устанавливаются нормативным решением Совета депутатов </w:t>
      </w:r>
      <w:r w:rsidR="005B1EF1">
        <w:rPr>
          <w:szCs w:val="28"/>
        </w:rPr>
        <w:t>Залуч</w:t>
      </w:r>
      <w:r w:rsidRPr="00CC3455">
        <w:rPr>
          <w:szCs w:val="28"/>
        </w:rPr>
        <w:t>ского сельского поселения в соответствии с областным законом.</w:t>
      </w:r>
    </w:p>
    <w:p w:rsidR="00CC3455" w:rsidRPr="00CC3455" w:rsidRDefault="00CC3455" w:rsidP="00CC3455">
      <w:pPr>
        <w:pStyle w:val="a4"/>
        <w:ind w:firstLine="708"/>
        <w:rPr>
          <w:szCs w:val="28"/>
        </w:rPr>
      </w:pPr>
      <w:r w:rsidRPr="00CC3455">
        <w:rPr>
          <w:szCs w:val="28"/>
        </w:rPr>
        <w:t xml:space="preserve">8. Удостоверение старосты сельского населенного пункта, подтверждающее его статус, выдается Главой сельского поселения. Положение об удостоверении старосты сельского населенного пункта,  образец, описание и порядок его выдачи утверждаются нормативным решением Совета депутатов </w:t>
      </w:r>
      <w:r w:rsidR="005B1EF1">
        <w:rPr>
          <w:szCs w:val="28"/>
        </w:rPr>
        <w:t>Залуч</w:t>
      </w:r>
      <w:r w:rsidRPr="00CC3455">
        <w:rPr>
          <w:szCs w:val="28"/>
        </w:rPr>
        <w:t>ского сельского поселения.</w:t>
      </w:r>
    </w:p>
    <w:p w:rsidR="00CC3455" w:rsidRPr="00CC3455" w:rsidRDefault="00CC3455" w:rsidP="00CC3455">
      <w:pPr>
        <w:pStyle w:val="a4"/>
        <w:ind w:firstLine="567"/>
        <w:rPr>
          <w:szCs w:val="28"/>
        </w:rPr>
      </w:pPr>
      <w:r w:rsidRPr="00CC3455">
        <w:rPr>
          <w:szCs w:val="28"/>
        </w:rPr>
        <w:t xml:space="preserve">9. Информация о назначенных старостах сельского населенного пункта размещается на официальном сайте Администрации </w:t>
      </w:r>
      <w:r w:rsidR="005B1EF1">
        <w:rPr>
          <w:szCs w:val="28"/>
        </w:rPr>
        <w:t>Залуч</w:t>
      </w:r>
      <w:r w:rsidRPr="00CC3455">
        <w:rPr>
          <w:szCs w:val="28"/>
        </w:rPr>
        <w:t xml:space="preserve">ского сельского поселения в информационно-телекоммуникационной сети "Интернет" в порядке и сроки, установленные решением Совета депутатов </w:t>
      </w:r>
      <w:r w:rsidR="005B1EF1">
        <w:rPr>
          <w:szCs w:val="28"/>
        </w:rPr>
        <w:t>Залуч</w:t>
      </w:r>
      <w:r w:rsidRPr="00CC3455">
        <w:rPr>
          <w:szCs w:val="28"/>
        </w:rPr>
        <w:t>ского сельского поселения</w:t>
      </w:r>
      <w:proofErr w:type="gramStart"/>
      <w:r w:rsidRPr="00CC3455">
        <w:rPr>
          <w:szCs w:val="28"/>
        </w:rPr>
        <w:t>.».</w:t>
      </w:r>
      <w:proofErr w:type="gramEnd"/>
    </w:p>
    <w:p w:rsidR="00CC3455" w:rsidRPr="00CC3455" w:rsidRDefault="00CC3455" w:rsidP="00CC3455">
      <w:pPr>
        <w:pStyle w:val="a4"/>
        <w:ind w:firstLine="567"/>
        <w:rPr>
          <w:szCs w:val="28"/>
        </w:rPr>
      </w:pPr>
    </w:p>
    <w:p w:rsidR="00CC3455" w:rsidRPr="00CC3455" w:rsidRDefault="00CC3455" w:rsidP="00CC3455">
      <w:pPr>
        <w:pStyle w:val="a4"/>
        <w:ind w:firstLine="567"/>
        <w:rPr>
          <w:b/>
          <w:szCs w:val="28"/>
        </w:rPr>
      </w:pPr>
      <w:r w:rsidRPr="00CC3455">
        <w:rPr>
          <w:b/>
          <w:szCs w:val="28"/>
        </w:rPr>
        <w:t xml:space="preserve">Статью 13 изложить в следующей редакции: </w:t>
      </w:r>
    </w:p>
    <w:p w:rsidR="00CC3455" w:rsidRPr="00CC3455" w:rsidRDefault="00CC3455" w:rsidP="00CC3455">
      <w:pPr>
        <w:pStyle w:val="a3"/>
        <w:shd w:val="clear" w:color="auto" w:fill="FFFFFF"/>
        <w:spacing w:before="0" w:after="0"/>
        <w:jc w:val="both"/>
        <w:rPr>
          <w:color w:val="000000"/>
          <w:sz w:val="28"/>
          <w:szCs w:val="28"/>
        </w:rPr>
      </w:pPr>
      <w:r w:rsidRPr="00CC3455">
        <w:rPr>
          <w:color w:val="000000"/>
          <w:sz w:val="28"/>
          <w:szCs w:val="28"/>
        </w:rPr>
        <w:t xml:space="preserve">«Статья 13. Собрание и конференция </w:t>
      </w:r>
      <w:r w:rsidR="007C2FFE">
        <w:rPr>
          <w:color w:val="000000"/>
          <w:sz w:val="28"/>
          <w:szCs w:val="28"/>
        </w:rPr>
        <w:t>гражда</w:t>
      </w:r>
      <w:proofErr w:type="gramStart"/>
      <w:r w:rsidR="007C2FFE">
        <w:rPr>
          <w:color w:val="000000"/>
          <w:sz w:val="28"/>
          <w:szCs w:val="28"/>
        </w:rPr>
        <w:t>н</w:t>
      </w:r>
      <w:r w:rsidRPr="00CC3455">
        <w:rPr>
          <w:color w:val="000000"/>
          <w:sz w:val="28"/>
          <w:szCs w:val="28"/>
        </w:rPr>
        <w:t>(</w:t>
      </w:r>
      <w:proofErr w:type="gramEnd"/>
      <w:r w:rsidRPr="00CC3455">
        <w:rPr>
          <w:color w:val="000000"/>
          <w:sz w:val="28"/>
          <w:szCs w:val="28"/>
        </w:rPr>
        <w:t xml:space="preserve">собрание делегатов) </w:t>
      </w:r>
      <w:r w:rsidR="007C2FFE">
        <w:rPr>
          <w:color w:val="000000"/>
          <w:sz w:val="28"/>
          <w:szCs w:val="28"/>
        </w:rPr>
        <w:t xml:space="preserve"> </w:t>
      </w:r>
    </w:p>
    <w:p w:rsidR="00CC3455" w:rsidRPr="00CC3455" w:rsidRDefault="00CC3455" w:rsidP="00CC3455">
      <w:pPr>
        <w:pStyle w:val="a3"/>
        <w:shd w:val="clear" w:color="auto" w:fill="FFFFFF"/>
        <w:spacing w:before="0" w:after="0"/>
        <w:jc w:val="both"/>
        <w:rPr>
          <w:color w:val="000000"/>
          <w:sz w:val="28"/>
          <w:szCs w:val="28"/>
        </w:rPr>
      </w:pPr>
      <w:r w:rsidRPr="00CC3455">
        <w:rPr>
          <w:color w:val="000000"/>
          <w:sz w:val="28"/>
          <w:szCs w:val="28"/>
        </w:rPr>
        <w:t xml:space="preserve">      1. Для обсуждения вопросов местного значения </w:t>
      </w:r>
      <w:r w:rsidR="005B1EF1">
        <w:rPr>
          <w:color w:val="000000"/>
          <w:sz w:val="28"/>
          <w:szCs w:val="28"/>
        </w:rPr>
        <w:t>Залуч</w:t>
      </w:r>
      <w:r w:rsidRPr="00CC3455">
        <w:rPr>
          <w:color w:val="000000"/>
          <w:sz w:val="28"/>
          <w:szCs w:val="28"/>
        </w:rPr>
        <w:t xml:space="preserve">ского сельского поселения, информирования населения о деятельности органов местного самоуправления </w:t>
      </w:r>
      <w:r w:rsidR="005B1EF1">
        <w:rPr>
          <w:color w:val="000000"/>
          <w:sz w:val="28"/>
          <w:szCs w:val="28"/>
        </w:rPr>
        <w:t>Залуч</w:t>
      </w:r>
      <w:r w:rsidRPr="00CC3455">
        <w:rPr>
          <w:color w:val="000000"/>
          <w:sz w:val="28"/>
          <w:szCs w:val="28"/>
        </w:rPr>
        <w:t xml:space="preserve">ского сельского поселения и должностных лиц местного самоуправления </w:t>
      </w:r>
      <w:r w:rsidR="005B1EF1">
        <w:rPr>
          <w:color w:val="000000"/>
          <w:sz w:val="28"/>
          <w:szCs w:val="28"/>
        </w:rPr>
        <w:t>Залуч</w:t>
      </w:r>
      <w:r w:rsidRPr="00CC3455">
        <w:rPr>
          <w:color w:val="000000"/>
          <w:sz w:val="28"/>
          <w:szCs w:val="28"/>
        </w:rPr>
        <w:t xml:space="preserve">ского сельского поселения, </w:t>
      </w:r>
      <w:r w:rsidRPr="00CC3455">
        <w:rPr>
          <w:sz w:val="28"/>
          <w:szCs w:val="28"/>
        </w:rPr>
        <w:t>обсуждения вопросов внесения инициативных проектов и их рассмотрения</w:t>
      </w:r>
      <w:r w:rsidRPr="00CC3455">
        <w:rPr>
          <w:color w:val="000000"/>
          <w:sz w:val="28"/>
          <w:szCs w:val="28"/>
        </w:rPr>
        <w:t xml:space="preserve">, осуществления территориального общественного самоуправления </w:t>
      </w:r>
      <w:proofErr w:type="gramStart"/>
      <w:r w:rsidRPr="00CC3455">
        <w:rPr>
          <w:color w:val="000000"/>
          <w:sz w:val="28"/>
          <w:szCs w:val="28"/>
        </w:rPr>
        <w:t>на части территории</w:t>
      </w:r>
      <w:proofErr w:type="gramEnd"/>
      <w:r w:rsidRPr="00CC3455">
        <w:rPr>
          <w:color w:val="000000"/>
          <w:sz w:val="28"/>
          <w:szCs w:val="28"/>
        </w:rPr>
        <w:t xml:space="preserve"> </w:t>
      </w:r>
      <w:r w:rsidR="005B1EF1">
        <w:rPr>
          <w:color w:val="000000"/>
          <w:sz w:val="28"/>
          <w:szCs w:val="28"/>
        </w:rPr>
        <w:t>Залуч</w:t>
      </w:r>
      <w:r w:rsidRPr="00CC3455">
        <w:rPr>
          <w:color w:val="000000"/>
          <w:sz w:val="28"/>
          <w:szCs w:val="28"/>
        </w:rPr>
        <w:t>ского сельского поселения могут проводиться собрания</w:t>
      </w:r>
      <w:r w:rsidR="007C2FFE">
        <w:rPr>
          <w:color w:val="000000"/>
          <w:sz w:val="28"/>
          <w:szCs w:val="28"/>
        </w:rPr>
        <w:t>.</w:t>
      </w:r>
      <w:r w:rsidRPr="00CC3455">
        <w:rPr>
          <w:color w:val="000000"/>
          <w:sz w:val="28"/>
          <w:szCs w:val="28"/>
        </w:rPr>
        <w:t xml:space="preserve"> </w:t>
      </w:r>
      <w:r w:rsidR="007C2FFE">
        <w:rPr>
          <w:color w:val="000000"/>
          <w:sz w:val="28"/>
          <w:szCs w:val="28"/>
        </w:rPr>
        <w:t xml:space="preserve"> </w:t>
      </w:r>
    </w:p>
    <w:p w:rsidR="00CC3455" w:rsidRPr="00CC3455" w:rsidRDefault="00CC3455" w:rsidP="00CC3455">
      <w:pPr>
        <w:pStyle w:val="a3"/>
        <w:shd w:val="clear" w:color="auto" w:fill="FFFFFF"/>
        <w:spacing w:before="0" w:after="0"/>
        <w:jc w:val="both"/>
        <w:rPr>
          <w:color w:val="000000"/>
          <w:sz w:val="28"/>
          <w:szCs w:val="28"/>
        </w:rPr>
      </w:pPr>
      <w:r w:rsidRPr="00CC3455">
        <w:rPr>
          <w:color w:val="000000"/>
          <w:sz w:val="28"/>
          <w:szCs w:val="28"/>
        </w:rPr>
        <w:t xml:space="preserve">      2. Собрание граждан проводится по инициативе населения </w:t>
      </w:r>
      <w:r w:rsidR="005B1EF1">
        <w:rPr>
          <w:color w:val="000000"/>
          <w:sz w:val="28"/>
          <w:szCs w:val="28"/>
        </w:rPr>
        <w:t>Залуч</w:t>
      </w:r>
      <w:r w:rsidRPr="00CC3455">
        <w:rPr>
          <w:color w:val="000000"/>
          <w:sz w:val="28"/>
          <w:szCs w:val="28"/>
        </w:rPr>
        <w:t xml:space="preserve">ского сельского поселения, Совета депутатов </w:t>
      </w:r>
      <w:r w:rsidR="005B1EF1">
        <w:rPr>
          <w:color w:val="000000"/>
          <w:sz w:val="28"/>
          <w:szCs w:val="28"/>
        </w:rPr>
        <w:t>Залуч</w:t>
      </w:r>
      <w:r w:rsidRPr="00CC3455">
        <w:rPr>
          <w:color w:val="000000"/>
          <w:sz w:val="28"/>
          <w:szCs w:val="28"/>
        </w:rPr>
        <w:t xml:space="preserve">ского сельского поселения, Главы </w:t>
      </w:r>
      <w:r w:rsidR="005B1EF1">
        <w:rPr>
          <w:color w:val="000000"/>
          <w:sz w:val="28"/>
          <w:szCs w:val="28"/>
        </w:rPr>
        <w:t>Залуч</w:t>
      </w:r>
      <w:r w:rsidRPr="00CC3455">
        <w:rPr>
          <w:color w:val="000000"/>
          <w:sz w:val="28"/>
          <w:szCs w:val="28"/>
        </w:rPr>
        <w:t>ского сельского поселения, а также в случаях, предусмотренных уставом территориального общественного самоуправления.</w:t>
      </w:r>
    </w:p>
    <w:p w:rsidR="00CC3455" w:rsidRPr="00CC3455" w:rsidRDefault="00CC3455" w:rsidP="00CC3455">
      <w:pPr>
        <w:pStyle w:val="a3"/>
        <w:shd w:val="clear" w:color="auto" w:fill="FFFFFF"/>
        <w:spacing w:before="0" w:after="0"/>
        <w:jc w:val="both"/>
        <w:rPr>
          <w:color w:val="000000"/>
          <w:sz w:val="28"/>
          <w:szCs w:val="28"/>
        </w:rPr>
      </w:pPr>
      <w:r w:rsidRPr="00CC3455">
        <w:rPr>
          <w:color w:val="000000"/>
          <w:sz w:val="28"/>
          <w:szCs w:val="28"/>
        </w:rPr>
        <w:t xml:space="preserve">      3. Собрание граждан, проводимое по инициативе Совета депутатов </w:t>
      </w:r>
      <w:r w:rsidR="005B1EF1">
        <w:rPr>
          <w:color w:val="000000"/>
          <w:sz w:val="28"/>
          <w:szCs w:val="28"/>
        </w:rPr>
        <w:t>Залуч</w:t>
      </w:r>
      <w:r w:rsidRPr="00CC3455">
        <w:rPr>
          <w:color w:val="000000"/>
          <w:sz w:val="28"/>
          <w:szCs w:val="28"/>
        </w:rPr>
        <w:t xml:space="preserve">ского сельского поселения или Главы </w:t>
      </w:r>
      <w:r w:rsidR="005B1EF1">
        <w:rPr>
          <w:color w:val="000000"/>
          <w:sz w:val="28"/>
          <w:szCs w:val="28"/>
        </w:rPr>
        <w:t>Залуч</w:t>
      </w:r>
      <w:r w:rsidRPr="00CC3455">
        <w:rPr>
          <w:color w:val="000000"/>
          <w:sz w:val="28"/>
          <w:szCs w:val="28"/>
        </w:rPr>
        <w:t xml:space="preserve">ского сельского поселения, назначается соответственно Советом депутатов </w:t>
      </w:r>
      <w:r w:rsidR="005B1EF1">
        <w:rPr>
          <w:color w:val="000000"/>
          <w:sz w:val="28"/>
          <w:szCs w:val="28"/>
        </w:rPr>
        <w:t>Залуч</w:t>
      </w:r>
      <w:r w:rsidRPr="00CC3455">
        <w:rPr>
          <w:color w:val="000000"/>
          <w:sz w:val="28"/>
          <w:szCs w:val="28"/>
        </w:rPr>
        <w:t xml:space="preserve">ского сельского поселения или Главой </w:t>
      </w:r>
      <w:r w:rsidR="005B1EF1">
        <w:rPr>
          <w:color w:val="000000"/>
          <w:sz w:val="28"/>
          <w:szCs w:val="28"/>
        </w:rPr>
        <w:t>Залуч</w:t>
      </w:r>
      <w:r w:rsidRPr="00CC3455">
        <w:rPr>
          <w:color w:val="000000"/>
          <w:sz w:val="28"/>
          <w:szCs w:val="28"/>
        </w:rPr>
        <w:t>ского сельского поселения.</w:t>
      </w:r>
    </w:p>
    <w:p w:rsidR="00CC3455" w:rsidRPr="00CC3455" w:rsidRDefault="00CC3455" w:rsidP="00CC3455">
      <w:pPr>
        <w:pStyle w:val="a3"/>
        <w:shd w:val="clear" w:color="auto" w:fill="FFFFFF"/>
        <w:spacing w:before="0" w:after="0"/>
        <w:jc w:val="both"/>
        <w:rPr>
          <w:color w:val="000000"/>
          <w:sz w:val="28"/>
          <w:szCs w:val="28"/>
        </w:rPr>
      </w:pPr>
      <w:r w:rsidRPr="00CC3455">
        <w:rPr>
          <w:color w:val="000000"/>
          <w:sz w:val="28"/>
          <w:szCs w:val="28"/>
        </w:rPr>
        <w:t xml:space="preserve">      4. Собрание граждан, проводимое по инициативе населения, назначается Советом депутатов </w:t>
      </w:r>
      <w:r w:rsidR="005B1EF1">
        <w:rPr>
          <w:color w:val="000000"/>
          <w:sz w:val="28"/>
          <w:szCs w:val="28"/>
        </w:rPr>
        <w:t>Залуч</w:t>
      </w:r>
      <w:r w:rsidRPr="00CC3455">
        <w:rPr>
          <w:color w:val="000000"/>
          <w:sz w:val="28"/>
          <w:szCs w:val="28"/>
        </w:rPr>
        <w:t xml:space="preserve">ского сельского поселения в следующем порядке.  </w:t>
      </w:r>
    </w:p>
    <w:p w:rsidR="00CC3455" w:rsidRPr="00CC3455" w:rsidRDefault="00CC3455" w:rsidP="00CC3455">
      <w:pPr>
        <w:pStyle w:val="a3"/>
        <w:shd w:val="clear" w:color="auto" w:fill="FFFFFF"/>
        <w:spacing w:before="0" w:after="0"/>
        <w:jc w:val="both"/>
        <w:rPr>
          <w:sz w:val="28"/>
          <w:szCs w:val="28"/>
        </w:rPr>
      </w:pPr>
      <w:proofErr w:type="gramStart"/>
      <w:r w:rsidRPr="00CC3455">
        <w:rPr>
          <w:color w:val="000000"/>
          <w:sz w:val="28"/>
          <w:szCs w:val="28"/>
        </w:rPr>
        <w:t xml:space="preserve">Для назначения собрания инициативная группа граждан в количестве не менее 10 человек, проживающих на территории </w:t>
      </w:r>
      <w:r w:rsidR="005B1EF1">
        <w:rPr>
          <w:color w:val="000000"/>
          <w:sz w:val="28"/>
          <w:szCs w:val="28"/>
        </w:rPr>
        <w:t>Залуч</w:t>
      </w:r>
      <w:r w:rsidRPr="00CC3455">
        <w:rPr>
          <w:color w:val="000000"/>
          <w:sz w:val="28"/>
          <w:szCs w:val="28"/>
        </w:rPr>
        <w:t xml:space="preserve">ского сельского поселения и обладающих избирательным правом, представляет в Совет депутатов </w:t>
      </w:r>
      <w:r w:rsidR="005B1EF1">
        <w:rPr>
          <w:color w:val="000000"/>
          <w:sz w:val="28"/>
          <w:szCs w:val="28"/>
        </w:rPr>
        <w:t>Залуч</w:t>
      </w:r>
      <w:r w:rsidRPr="00CC3455">
        <w:rPr>
          <w:color w:val="000000"/>
          <w:sz w:val="28"/>
          <w:szCs w:val="28"/>
        </w:rPr>
        <w:t xml:space="preserve">ского сельского поселения ходатайство (заявление), </w:t>
      </w:r>
      <w:r w:rsidRPr="00CC3455">
        <w:rPr>
          <w:sz w:val="28"/>
          <w:szCs w:val="28"/>
        </w:rPr>
        <w:t xml:space="preserve">подписанное руководителем инициативной группы, в котором указываются планируемая дата, место и время проведения собрания, предполагаемое количество участников, выносимый (выносимые) на рассмотрение вопрос (вопросы). </w:t>
      </w:r>
      <w:proofErr w:type="gramEnd"/>
    </w:p>
    <w:p w:rsidR="00CC3455" w:rsidRPr="00CC3455" w:rsidRDefault="00CC3455" w:rsidP="00CC345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3455">
        <w:rPr>
          <w:rFonts w:ascii="Times New Roman" w:hAnsi="Times New Roman" w:cs="Times New Roman"/>
          <w:sz w:val="28"/>
          <w:szCs w:val="28"/>
        </w:rPr>
        <w:t>С заявлением представляются следующие материалы:</w:t>
      </w:r>
    </w:p>
    <w:p w:rsidR="00CC3455" w:rsidRPr="00CC3455" w:rsidRDefault="00CC3455" w:rsidP="00CC345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3455">
        <w:rPr>
          <w:rFonts w:ascii="Times New Roman" w:hAnsi="Times New Roman" w:cs="Times New Roman"/>
          <w:sz w:val="28"/>
          <w:szCs w:val="28"/>
        </w:rPr>
        <w:t xml:space="preserve">1) протокол заседания инициативной группы; </w:t>
      </w:r>
    </w:p>
    <w:p w:rsidR="00CC3455" w:rsidRPr="00CC3455" w:rsidRDefault="00CC3455" w:rsidP="00CC345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3455">
        <w:rPr>
          <w:rFonts w:ascii="Times New Roman" w:hAnsi="Times New Roman" w:cs="Times New Roman"/>
          <w:sz w:val="28"/>
          <w:szCs w:val="28"/>
        </w:rPr>
        <w:lastRenderedPageBreak/>
        <w:t xml:space="preserve">2) список членов инициативной группы, в котором указывается следующая информация: фамилия, имя, отчество, адрес места жительства, дата рождения, паспортные данные; </w:t>
      </w:r>
    </w:p>
    <w:p w:rsidR="00CC3455" w:rsidRPr="00CC3455" w:rsidRDefault="00CC3455" w:rsidP="00CC345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3455">
        <w:rPr>
          <w:rFonts w:ascii="Times New Roman" w:hAnsi="Times New Roman" w:cs="Times New Roman"/>
          <w:sz w:val="28"/>
          <w:szCs w:val="28"/>
        </w:rPr>
        <w:t xml:space="preserve">3) подписные листы с подписями граждан, собранными в поддержку инициативы проведения собрания, которые должны быть </w:t>
      </w:r>
      <w:proofErr w:type="gramStart"/>
      <w:r w:rsidRPr="00CC3455">
        <w:rPr>
          <w:rFonts w:ascii="Times New Roman" w:hAnsi="Times New Roman" w:cs="Times New Roman"/>
          <w:sz w:val="28"/>
          <w:szCs w:val="28"/>
        </w:rPr>
        <w:t>сброшюрованы в виде папок и пронумерованы</w:t>
      </w:r>
      <w:proofErr w:type="gramEnd"/>
      <w:r w:rsidRPr="00CC345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C3455" w:rsidRPr="00CC3455" w:rsidRDefault="00CC3455" w:rsidP="00CC345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345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C3455">
        <w:rPr>
          <w:rFonts w:ascii="Times New Roman" w:hAnsi="Times New Roman" w:cs="Times New Roman"/>
          <w:sz w:val="28"/>
          <w:szCs w:val="28"/>
        </w:rPr>
        <w:t xml:space="preserve">Уполномоченному члену инициативной группы выдается подтверждение в письменной форме о приеме документов и подписных листов с указанием количества принятых подписных листов и заявленного количества подписей, даты и времени их приема. </w:t>
      </w:r>
    </w:p>
    <w:p w:rsidR="00CC3455" w:rsidRPr="00CC3455" w:rsidRDefault="00CC3455" w:rsidP="00CC345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3455">
        <w:rPr>
          <w:rFonts w:ascii="Times New Roman" w:hAnsi="Times New Roman" w:cs="Times New Roman"/>
          <w:sz w:val="28"/>
          <w:szCs w:val="28"/>
        </w:rPr>
        <w:t xml:space="preserve">Совет депутатов </w:t>
      </w:r>
      <w:r w:rsidR="005B1EF1">
        <w:rPr>
          <w:rFonts w:ascii="Times New Roman" w:hAnsi="Times New Roman" w:cs="Times New Roman"/>
          <w:sz w:val="28"/>
          <w:szCs w:val="28"/>
        </w:rPr>
        <w:t>Залуч</w:t>
      </w:r>
      <w:r w:rsidRPr="00CC3455">
        <w:rPr>
          <w:rFonts w:ascii="Times New Roman" w:hAnsi="Times New Roman" w:cs="Times New Roman"/>
          <w:sz w:val="28"/>
          <w:szCs w:val="28"/>
        </w:rPr>
        <w:t xml:space="preserve">ского сельского поселения в пятнадцатидневный срок со дня получения документов инициативной группы проводит проверку правильности оформления подписных листов и достоверности содержащихся в них сведений, в том числе представленных инициативной группой подписей. Проверка проводится в порядке, определенном областным законом для проведения местного референдума. </w:t>
      </w:r>
    </w:p>
    <w:p w:rsidR="00CC3455" w:rsidRPr="00CC3455" w:rsidRDefault="00CC3455" w:rsidP="00CC345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3455">
        <w:rPr>
          <w:rFonts w:ascii="Times New Roman" w:hAnsi="Times New Roman" w:cs="Times New Roman"/>
          <w:sz w:val="28"/>
          <w:szCs w:val="28"/>
        </w:rPr>
        <w:t xml:space="preserve">По результатам рассмотрения заявления инициативной группы, представленных документов и подписных листов Совет депутатов </w:t>
      </w:r>
      <w:r w:rsidR="005B1EF1">
        <w:rPr>
          <w:rFonts w:ascii="Times New Roman" w:hAnsi="Times New Roman" w:cs="Times New Roman"/>
          <w:sz w:val="28"/>
          <w:szCs w:val="28"/>
        </w:rPr>
        <w:t>Залуч</w:t>
      </w:r>
      <w:r w:rsidRPr="00CC3455">
        <w:rPr>
          <w:rFonts w:ascii="Times New Roman" w:hAnsi="Times New Roman" w:cs="Times New Roman"/>
          <w:sz w:val="28"/>
          <w:szCs w:val="28"/>
        </w:rPr>
        <w:t xml:space="preserve">ского сельского поселения принимает решение о назначении собрания граждан либо об отклонении соответствующей инициативы. О принятом решении руководитель (уполномоченный) инициативной группы уведомляется Советом депутатов </w:t>
      </w:r>
      <w:r w:rsidR="005B1EF1">
        <w:rPr>
          <w:rFonts w:ascii="Times New Roman" w:hAnsi="Times New Roman" w:cs="Times New Roman"/>
          <w:sz w:val="28"/>
          <w:szCs w:val="28"/>
        </w:rPr>
        <w:t>Залуч</w:t>
      </w:r>
      <w:r w:rsidRPr="00CC3455">
        <w:rPr>
          <w:rFonts w:ascii="Times New Roman" w:hAnsi="Times New Roman" w:cs="Times New Roman"/>
          <w:sz w:val="28"/>
          <w:szCs w:val="28"/>
        </w:rPr>
        <w:t xml:space="preserve">ского сельского поселения в письменной форме в трехдневный срок со дня его принятия. </w:t>
      </w:r>
    </w:p>
    <w:p w:rsidR="00CC3455" w:rsidRPr="00CC3455" w:rsidRDefault="00CC3455" w:rsidP="00CC345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3455">
        <w:rPr>
          <w:rFonts w:ascii="Times New Roman" w:hAnsi="Times New Roman" w:cs="Times New Roman"/>
          <w:sz w:val="28"/>
          <w:szCs w:val="28"/>
        </w:rPr>
        <w:t xml:space="preserve">Совет депутатов </w:t>
      </w:r>
      <w:r w:rsidR="005B1EF1">
        <w:rPr>
          <w:rFonts w:ascii="Times New Roman" w:hAnsi="Times New Roman" w:cs="Times New Roman"/>
          <w:sz w:val="28"/>
          <w:szCs w:val="28"/>
        </w:rPr>
        <w:t>Залуч</w:t>
      </w:r>
      <w:r w:rsidRPr="00CC3455">
        <w:rPr>
          <w:rFonts w:ascii="Times New Roman" w:hAnsi="Times New Roman" w:cs="Times New Roman"/>
          <w:sz w:val="28"/>
          <w:szCs w:val="28"/>
        </w:rPr>
        <w:t xml:space="preserve">ского сельского поселения принимает решение об отклонении инициативы граждан о проведении собрания в случаях: </w:t>
      </w:r>
    </w:p>
    <w:p w:rsidR="00CC3455" w:rsidRPr="00CC3455" w:rsidRDefault="00CC3455" w:rsidP="00CC345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3455">
        <w:rPr>
          <w:rFonts w:ascii="Times New Roman" w:hAnsi="Times New Roman" w:cs="Times New Roman"/>
          <w:sz w:val="28"/>
          <w:szCs w:val="28"/>
        </w:rPr>
        <w:t xml:space="preserve">1) выявления в результате проведенной проверки данных о применении принуждения при сборе подписей, а также обнаружения фактов фальсификации в подписных листах (более чем 5 процентов от проверяемых подписей); </w:t>
      </w:r>
    </w:p>
    <w:p w:rsidR="00CC3455" w:rsidRPr="00CC3455" w:rsidRDefault="00CC3455" w:rsidP="00CC345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3455">
        <w:rPr>
          <w:rFonts w:ascii="Times New Roman" w:hAnsi="Times New Roman" w:cs="Times New Roman"/>
          <w:sz w:val="28"/>
          <w:szCs w:val="28"/>
        </w:rPr>
        <w:t xml:space="preserve">2) если предлагаемый для рассмотрения вопрос не связан с обсуждением вопросов местного значения или информированием населения о деятельности органов и должностных лиц местного самоуправления </w:t>
      </w:r>
      <w:r w:rsidR="005B1EF1">
        <w:rPr>
          <w:rFonts w:ascii="Times New Roman" w:hAnsi="Times New Roman" w:cs="Times New Roman"/>
          <w:sz w:val="28"/>
          <w:szCs w:val="28"/>
        </w:rPr>
        <w:t>Залуч</w:t>
      </w:r>
      <w:r w:rsidRPr="00CC3455">
        <w:rPr>
          <w:rFonts w:ascii="Times New Roman" w:hAnsi="Times New Roman" w:cs="Times New Roman"/>
          <w:sz w:val="28"/>
          <w:szCs w:val="28"/>
        </w:rPr>
        <w:t xml:space="preserve">ского сельского поселения; </w:t>
      </w:r>
    </w:p>
    <w:p w:rsidR="00CC3455" w:rsidRPr="00CC3455" w:rsidRDefault="00CC3455" w:rsidP="00CC345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3455">
        <w:rPr>
          <w:rFonts w:ascii="Times New Roman" w:hAnsi="Times New Roman" w:cs="Times New Roman"/>
          <w:sz w:val="28"/>
          <w:szCs w:val="28"/>
        </w:rPr>
        <w:t xml:space="preserve">3) нарушения инициативной группой установленных настоящей статьей срока и порядка представления документов, необходимых для принятия решения о назначении собрания граждан. </w:t>
      </w:r>
    </w:p>
    <w:p w:rsidR="00CC3455" w:rsidRPr="00CC3455" w:rsidRDefault="00CC3455" w:rsidP="00CC345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C3455">
        <w:rPr>
          <w:rFonts w:ascii="Times New Roman" w:hAnsi="Times New Roman" w:cs="Times New Roman"/>
          <w:sz w:val="28"/>
          <w:szCs w:val="28"/>
        </w:rPr>
        <w:t xml:space="preserve">В решении Совета депутатов </w:t>
      </w:r>
      <w:r w:rsidR="005B1EF1">
        <w:rPr>
          <w:rFonts w:ascii="Times New Roman" w:hAnsi="Times New Roman" w:cs="Times New Roman"/>
          <w:sz w:val="28"/>
          <w:szCs w:val="28"/>
        </w:rPr>
        <w:t>Залуч</w:t>
      </w:r>
      <w:r w:rsidRPr="00CC3455">
        <w:rPr>
          <w:rFonts w:ascii="Times New Roman" w:hAnsi="Times New Roman" w:cs="Times New Roman"/>
          <w:sz w:val="28"/>
          <w:szCs w:val="28"/>
        </w:rPr>
        <w:t xml:space="preserve">ского сельского поселения о назначении собрания граждан указываются дата, время, место проведения собрания, выносимый (выносимые) на рассмотрение вопрос (вопросы), ответственное за организацию собрания лицо. </w:t>
      </w:r>
      <w:proofErr w:type="gramEnd"/>
    </w:p>
    <w:p w:rsidR="00CC3455" w:rsidRPr="00CC3455" w:rsidRDefault="00CC3455" w:rsidP="00CC3455">
      <w:pPr>
        <w:pStyle w:val="a3"/>
        <w:shd w:val="clear" w:color="auto" w:fill="FFFFFF"/>
        <w:spacing w:before="0" w:after="0"/>
        <w:jc w:val="both"/>
        <w:rPr>
          <w:sz w:val="28"/>
          <w:szCs w:val="28"/>
        </w:rPr>
      </w:pPr>
      <w:r w:rsidRPr="00CC3455">
        <w:rPr>
          <w:color w:val="000000"/>
          <w:sz w:val="28"/>
          <w:szCs w:val="28"/>
        </w:rPr>
        <w:t xml:space="preserve">      5. </w:t>
      </w:r>
      <w:r w:rsidRPr="00CC3455">
        <w:rPr>
          <w:sz w:val="28"/>
          <w:szCs w:val="28"/>
        </w:rPr>
        <w:t xml:space="preserve">В собрании граждан по вопросам внесения инициативных проектов и их рассмотрения вправе принимать участие жители соответствующей территории, достигшие шестнадцатилетнего возраста. Порядок назначения и проведения собрания граждан в целях рассмотрения и обсуждения вопросов внесения инициативных проектов определяется </w:t>
      </w:r>
      <w:r w:rsidRPr="00CC3455">
        <w:rPr>
          <w:sz w:val="28"/>
          <w:szCs w:val="28"/>
        </w:rPr>
        <w:lastRenderedPageBreak/>
        <w:t xml:space="preserve">нормативным правовым актом Совета депутатов </w:t>
      </w:r>
      <w:r w:rsidR="005B1EF1">
        <w:rPr>
          <w:sz w:val="28"/>
          <w:szCs w:val="28"/>
        </w:rPr>
        <w:t>Залуч</w:t>
      </w:r>
      <w:r w:rsidRPr="00CC3455">
        <w:rPr>
          <w:sz w:val="28"/>
          <w:szCs w:val="28"/>
        </w:rPr>
        <w:t>ского сельского поселения.</w:t>
      </w:r>
    </w:p>
    <w:p w:rsidR="00CC3455" w:rsidRPr="00CC3455" w:rsidRDefault="00CC3455" w:rsidP="00CC3455">
      <w:pPr>
        <w:pStyle w:val="a3"/>
        <w:shd w:val="clear" w:color="auto" w:fill="FFFFFF"/>
        <w:spacing w:before="0" w:after="0"/>
        <w:jc w:val="both"/>
        <w:rPr>
          <w:color w:val="000000"/>
          <w:sz w:val="28"/>
          <w:szCs w:val="28"/>
        </w:rPr>
      </w:pPr>
      <w:r w:rsidRPr="00CC3455">
        <w:rPr>
          <w:color w:val="000000"/>
          <w:sz w:val="28"/>
          <w:szCs w:val="28"/>
        </w:rPr>
        <w:t xml:space="preserve">      6. Собрание граждан может принимать обращения к органам местного самоуправления </w:t>
      </w:r>
      <w:r w:rsidR="005B1EF1">
        <w:rPr>
          <w:color w:val="000000"/>
          <w:sz w:val="28"/>
          <w:szCs w:val="28"/>
        </w:rPr>
        <w:t>Залуч</w:t>
      </w:r>
      <w:r w:rsidRPr="00CC3455">
        <w:rPr>
          <w:color w:val="000000"/>
          <w:sz w:val="28"/>
          <w:szCs w:val="28"/>
        </w:rPr>
        <w:t xml:space="preserve">ского сельского поселения и должностным лицам местного самоуправления </w:t>
      </w:r>
      <w:r w:rsidR="005B1EF1">
        <w:rPr>
          <w:color w:val="000000"/>
          <w:sz w:val="28"/>
          <w:szCs w:val="28"/>
        </w:rPr>
        <w:t>Залуч</w:t>
      </w:r>
      <w:r w:rsidRPr="00CC3455">
        <w:rPr>
          <w:color w:val="000000"/>
          <w:sz w:val="28"/>
          <w:szCs w:val="28"/>
        </w:rPr>
        <w:t xml:space="preserve">ского сельского поселения, а также избирать лиц, уполномоченных представлять собрание граждан во взаимоотношениях с органами местного самоуправления </w:t>
      </w:r>
      <w:r w:rsidR="005B1EF1">
        <w:rPr>
          <w:color w:val="000000"/>
          <w:sz w:val="28"/>
          <w:szCs w:val="28"/>
        </w:rPr>
        <w:t>Залуч</w:t>
      </w:r>
      <w:r w:rsidRPr="00CC3455">
        <w:rPr>
          <w:color w:val="000000"/>
          <w:sz w:val="28"/>
          <w:szCs w:val="28"/>
        </w:rPr>
        <w:t xml:space="preserve">ского сельского поселения и должностными лицами местного самоуправления </w:t>
      </w:r>
      <w:r w:rsidR="005B1EF1">
        <w:rPr>
          <w:color w:val="000000"/>
          <w:sz w:val="28"/>
          <w:szCs w:val="28"/>
        </w:rPr>
        <w:t>Залуч</w:t>
      </w:r>
      <w:r w:rsidRPr="00CC3455">
        <w:rPr>
          <w:color w:val="000000"/>
          <w:sz w:val="28"/>
          <w:szCs w:val="28"/>
        </w:rPr>
        <w:t>ского сельского поселения.</w:t>
      </w:r>
    </w:p>
    <w:p w:rsidR="00CC3455" w:rsidRPr="00CC3455" w:rsidRDefault="00CC3455" w:rsidP="00CC3455">
      <w:pPr>
        <w:pStyle w:val="a3"/>
        <w:shd w:val="clear" w:color="auto" w:fill="FFFFFF"/>
        <w:spacing w:before="0" w:after="0"/>
        <w:jc w:val="both"/>
        <w:rPr>
          <w:color w:val="000000"/>
          <w:sz w:val="28"/>
          <w:szCs w:val="28"/>
        </w:rPr>
      </w:pPr>
      <w:r w:rsidRPr="00CC3455">
        <w:rPr>
          <w:color w:val="000000"/>
          <w:sz w:val="28"/>
          <w:szCs w:val="28"/>
        </w:rPr>
        <w:t xml:space="preserve">       7. Собрание граждан, проводимое по вопросам, связанным с осуществлением территориального общественного самоуправления, принимает решения по вопросам, отнесенным к его компетенции уставом территориального общественного самоуправления.</w:t>
      </w:r>
    </w:p>
    <w:p w:rsidR="00CC3455" w:rsidRPr="00CC3455" w:rsidRDefault="00CC3455" w:rsidP="00CC3455">
      <w:pPr>
        <w:pStyle w:val="a3"/>
        <w:shd w:val="clear" w:color="auto" w:fill="FFFFFF"/>
        <w:spacing w:before="0" w:after="0"/>
        <w:jc w:val="both"/>
        <w:rPr>
          <w:color w:val="000000"/>
          <w:sz w:val="28"/>
          <w:szCs w:val="28"/>
        </w:rPr>
      </w:pPr>
      <w:r w:rsidRPr="00CC3455">
        <w:rPr>
          <w:color w:val="000000"/>
          <w:sz w:val="28"/>
          <w:szCs w:val="28"/>
        </w:rPr>
        <w:t xml:space="preserve">      8. Обращения, принятые собранием граждан, подлежат обязательному рассмотрению органами местного самоуправления </w:t>
      </w:r>
      <w:r w:rsidR="005B1EF1">
        <w:rPr>
          <w:color w:val="000000"/>
          <w:sz w:val="28"/>
          <w:szCs w:val="28"/>
        </w:rPr>
        <w:t>Залуч</w:t>
      </w:r>
      <w:r w:rsidRPr="00CC3455">
        <w:rPr>
          <w:color w:val="000000"/>
          <w:sz w:val="28"/>
          <w:szCs w:val="28"/>
        </w:rPr>
        <w:t xml:space="preserve">ского сельского поселения и должностными лицами местного самоуправления </w:t>
      </w:r>
      <w:r w:rsidR="005B1EF1">
        <w:rPr>
          <w:color w:val="000000"/>
          <w:sz w:val="28"/>
          <w:szCs w:val="28"/>
        </w:rPr>
        <w:t>Залуч</w:t>
      </w:r>
      <w:r w:rsidRPr="00CC3455">
        <w:rPr>
          <w:color w:val="000000"/>
          <w:sz w:val="28"/>
          <w:szCs w:val="28"/>
        </w:rPr>
        <w:t>ского сельского поселения, к компетенции которых отнесено решение содержащихся в обращениях вопросов, с направлением письменного ответа.</w:t>
      </w:r>
    </w:p>
    <w:p w:rsidR="00CC3455" w:rsidRPr="00CC3455" w:rsidRDefault="00CC3455" w:rsidP="00CC34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3455">
        <w:rPr>
          <w:rFonts w:ascii="Times New Roman" w:hAnsi="Times New Roman" w:cs="Times New Roman"/>
          <w:color w:val="FF0000"/>
          <w:sz w:val="28"/>
          <w:szCs w:val="28"/>
        </w:rPr>
        <w:t xml:space="preserve">    </w:t>
      </w:r>
      <w:r w:rsidRPr="00CC3455">
        <w:rPr>
          <w:rFonts w:ascii="Times New Roman" w:hAnsi="Times New Roman" w:cs="Times New Roman"/>
          <w:color w:val="000000"/>
          <w:sz w:val="28"/>
          <w:szCs w:val="28"/>
        </w:rPr>
        <w:t xml:space="preserve">   9. </w:t>
      </w:r>
      <w:r w:rsidRPr="00CC3455">
        <w:rPr>
          <w:rFonts w:ascii="Times New Roman" w:hAnsi="Times New Roman" w:cs="Times New Roman"/>
          <w:sz w:val="28"/>
          <w:szCs w:val="28"/>
        </w:rPr>
        <w:t xml:space="preserve">Порядок назначения и проведения собрания граждан в целях осуществления территориального общественного самоуправления, а также полномочия таких собраний граждан определяются уставом территориального общественного самоуправления. </w:t>
      </w:r>
    </w:p>
    <w:p w:rsidR="00CC3455" w:rsidRPr="00CC3455" w:rsidRDefault="00CC3455" w:rsidP="00CC3455">
      <w:pPr>
        <w:pStyle w:val="a3"/>
        <w:shd w:val="clear" w:color="auto" w:fill="FFFFFF"/>
        <w:spacing w:before="0" w:after="0"/>
        <w:jc w:val="both"/>
        <w:rPr>
          <w:sz w:val="28"/>
          <w:szCs w:val="28"/>
        </w:rPr>
      </w:pPr>
      <w:r w:rsidRPr="00CC3455">
        <w:rPr>
          <w:sz w:val="28"/>
          <w:szCs w:val="28"/>
        </w:rPr>
        <w:t xml:space="preserve">      </w:t>
      </w:r>
      <w:r w:rsidR="007C2FFE">
        <w:rPr>
          <w:sz w:val="28"/>
          <w:szCs w:val="28"/>
        </w:rPr>
        <w:t xml:space="preserve"> </w:t>
      </w:r>
    </w:p>
    <w:p w:rsidR="00CC3455" w:rsidRPr="00CC3455" w:rsidRDefault="007C2FFE" w:rsidP="007C2FFE">
      <w:pPr>
        <w:pStyle w:val="a3"/>
        <w:shd w:val="clear" w:color="auto" w:fill="FFFFFF"/>
        <w:spacing w:before="0" w:after="0"/>
        <w:ind w:firstLine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</w:t>
      </w:r>
      <w:r w:rsidR="00CC3455" w:rsidRPr="00CC3455">
        <w:rPr>
          <w:color w:val="000000"/>
          <w:sz w:val="28"/>
          <w:szCs w:val="28"/>
        </w:rPr>
        <w:t xml:space="preserve">10. В случаях, предусмотренных решениями Совета депутатов </w:t>
      </w:r>
      <w:r w:rsidR="005B1EF1">
        <w:rPr>
          <w:color w:val="000000"/>
          <w:sz w:val="28"/>
          <w:szCs w:val="28"/>
        </w:rPr>
        <w:t>Залуч</w:t>
      </w:r>
      <w:r w:rsidR="00CC3455" w:rsidRPr="00CC3455">
        <w:rPr>
          <w:color w:val="000000"/>
          <w:sz w:val="28"/>
          <w:szCs w:val="28"/>
        </w:rPr>
        <w:t>ского сельского поселения, уставом территориального общественного самоуправления, полномочия собрания граждан могут осуществляться конференцией граждан (собранием делегатов).</w:t>
      </w:r>
    </w:p>
    <w:p w:rsidR="00CC3455" w:rsidRPr="00CC3455" w:rsidRDefault="00CC3455" w:rsidP="00CC3455">
      <w:pPr>
        <w:pStyle w:val="a3"/>
        <w:shd w:val="clear" w:color="auto" w:fill="FFFFFF"/>
        <w:spacing w:before="0" w:after="0"/>
        <w:jc w:val="both"/>
        <w:rPr>
          <w:color w:val="000000"/>
          <w:sz w:val="28"/>
          <w:szCs w:val="28"/>
        </w:rPr>
      </w:pPr>
      <w:r w:rsidRPr="00CC3455">
        <w:rPr>
          <w:color w:val="000000"/>
          <w:sz w:val="28"/>
          <w:szCs w:val="28"/>
        </w:rPr>
        <w:t xml:space="preserve">       Порядок назначения и проведения конференции граждан (собрания делегатов), избрания делегатов определяется решением Совета депутатов </w:t>
      </w:r>
      <w:r w:rsidR="005B1EF1">
        <w:rPr>
          <w:color w:val="000000"/>
          <w:sz w:val="28"/>
          <w:szCs w:val="28"/>
        </w:rPr>
        <w:t>Залуч</w:t>
      </w:r>
      <w:r w:rsidRPr="00CC3455">
        <w:rPr>
          <w:color w:val="000000"/>
          <w:sz w:val="28"/>
          <w:szCs w:val="28"/>
        </w:rPr>
        <w:t>ского сельского поселения и уставом территориального общественного самоуправления.</w:t>
      </w:r>
    </w:p>
    <w:p w:rsidR="00CC3455" w:rsidRPr="00CC3455" w:rsidRDefault="00CC3455" w:rsidP="00CC34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3455">
        <w:rPr>
          <w:rFonts w:ascii="Times New Roman" w:hAnsi="Times New Roman" w:cs="Times New Roman"/>
          <w:color w:val="000000"/>
          <w:sz w:val="28"/>
          <w:szCs w:val="28"/>
        </w:rPr>
        <w:t xml:space="preserve">     11. </w:t>
      </w:r>
      <w:r w:rsidRPr="00CC3455">
        <w:rPr>
          <w:rFonts w:ascii="Times New Roman" w:hAnsi="Times New Roman" w:cs="Times New Roman"/>
          <w:sz w:val="28"/>
          <w:szCs w:val="28"/>
        </w:rPr>
        <w:t>Итоги собрания, конференции граждан (собрания делегатов) подлежат официальному опубликованию (обнародованию)</w:t>
      </w:r>
      <w:proofErr w:type="gramStart"/>
      <w:r w:rsidRPr="00CC3455">
        <w:rPr>
          <w:rFonts w:ascii="Times New Roman" w:hAnsi="Times New Roman" w:cs="Times New Roman"/>
          <w:sz w:val="28"/>
          <w:szCs w:val="28"/>
        </w:rPr>
        <w:t>.»</w:t>
      </w:r>
      <w:proofErr w:type="gramEnd"/>
      <w:r w:rsidRPr="00CC3455">
        <w:rPr>
          <w:rFonts w:ascii="Times New Roman" w:hAnsi="Times New Roman" w:cs="Times New Roman"/>
          <w:sz w:val="28"/>
          <w:szCs w:val="28"/>
        </w:rPr>
        <w:t>.</w:t>
      </w:r>
    </w:p>
    <w:p w:rsidR="00CC3455" w:rsidRPr="00CC3455" w:rsidRDefault="00CC3455" w:rsidP="00CC3455">
      <w:pPr>
        <w:pStyle w:val="a3"/>
        <w:shd w:val="clear" w:color="auto" w:fill="FFFFFF"/>
        <w:spacing w:before="0" w:after="0"/>
        <w:jc w:val="both"/>
        <w:rPr>
          <w:sz w:val="28"/>
          <w:szCs w:val="28"/>
        </w:rPr>
      </w:pPr>
    </w:p>
    <w:p w:rsidR="00CC3455" w:rsidRPr="00CC3455" w:rsidRDefault="00CC3455" w:rsidP="00CC3455">
      <w:pPr>
        <w:pStyle w:val="a3"/>
        <w:shd w:val="clear" w:color="auto" w:fill="FFFFFF"/>
        <w:spacing w:before="0" w:after="0"/>
        <w:jc w:val="both"/>
        <w:rPr>
          <w:b/>
          <w:color w:val="000000"/>
          <w:sz w:val="28"/>
          <w:szCs w:val="28"/>
        </w:rPr>
      </w:pPr>
      <w:r w:rsidRPr="00CC3455">
        <w:rPr>
          <w:b/>
          <w:color w:val="000000"/>
          <w:sz w:val="28"/>
          <w:szCs w:val="28"/>
        </w:rPr>
        <w:t xml:space="preserve"> Статью 15 изложить в следующей редакции:</w:t>
      </w:r>
    </w:p>
    <w:p w:rsidR="00CC3455" w:rsidRPr="00CC3455" w:rsidRDefault="00CC3455" w:rsidP="00CC3455">
      <w:pPr>
        <w:pStyle w:val="a3"/>
        <w:shd w:val="clear" w:color="auto" w:fill="FFFFFF"/>
        <w:spacing w:before="0" w:after="0"/>
        <w:jc w:val="both"/>
        <w:rPr>
          <w:color w:val="000000"/>
          <w:sz w:val="28"/>
          <w:szCs w:val="28"/>
        </w:rPr>
      </w:pPr>
      <w:r w:rsidRPr="00CC3455">
        <w:rPr>
          <w:color w:val="000000"/>
          <w:sz w:val="28"/>
          <w:szCs w:val="28"/>
        </w:rPr>
        <w:t xml:space="preserve">       «Статья 15. Опрос граждан</w:t>
      </w:r>
    </w:p>
    <w:p w:rsidR="00CC3455" w:rsidRPr="00CC3455" w:rsidRDefault="00CC3455" w:rsidP="00CC3455">
      <w:pPr>
        <w:pStyle w:val="a3"/>
        <w:shd w:val="clear" w:color="auto" w:fill="FFFFFF"/>
        <w:spacing w:before="0" w:after="0"/>
        <w:jc w:val="both"/>
        <w:rPr>
          <w:color w:val="000000"/>
          <w:sz w:val="28"/>
          <w:szCs w:val="28"/>
        </w:rPr>
      </w:pPr>
      <w:r w:rsidRPr="00CC3455">
        <w:rPr>
          <w:color w:val="000000"/>
          <w:sz w:val="28"/>
          <w:szCs w:val="28"/>
        </w:rPr>
        <w:t xml:space="preserve">1. Опрос граждан проводится на всей территории </w:t>
      </w:r>
      <w:r w:rsidR="005B1EF1">
        <w:rPr>
          <w:color w:val="000000"/>
          <w:sz w:val="28"/>
          <w:szCs w:val="28"/>
        </w:rPr>
        <w:t>Залуч</w:t>
      </w:r>
      <w:r w:rsidRPr="00CC3455">
        <w:rPr>
          <w:color w:val="000000"/>
          <w:sz w:val="28"/>
          <w:szCs w:val="28"/>
        </w:rPr>
        <w:t xml:space="preserve">ского сельского поселения или на части его территории для выявления мнения населения и его учета при принятии решений органами местного самоуправления </w:t>
      </w:r>
      <w:r w:rsidR="005B1EF1">
        <w:rPr>
          <w:color w:val="000000"/>
          <w:sz w:val="28"/>
          <w:szCs w:val="28"/>
        </w:rPr>
        <w:t>Залуч</w:t>
      </w:r>
      <w:r w:rsidRPr="00CC3455">
        <w:rPr>
          <w:color w:val="000000"/>
          <w:sz w:val="28"/>
          <w:szCs w:val="28"/>
        </w:rPr>
        <w:t xml:space="preserve">ского сельского поселения и должностными лицами местного самоуправления </w:t>
      </w:r>
      <w:r w:rsidR="005B1EF1">
        <w:rPr>
          <w:color w:val="000000"/>
          <w:sz w:val="28"/>
          <w:szCs w:val="28"/>
        </w:rPr>
        <w:t>Залуч</w:t>
      </w:r>
      <w:r w:rsidRPr="00CC3455">
        <w:rPr>
          <w:color w:val="000000"/>
          <w:sz w:val="28"/>
          <w:szCs w:val="28"/>
        </w:rPr>
        <w:t>ского сельского поселения, а также органами государственной власти. Результаты опроса носят рекомендательный характер.</w:t>
      </w:r>
      <w:r w:rsidRPr="00CC3455">
        <w:rPr>
          <w:color w:val="000000"/>
          <w:sz w:val="28"/>
          <w:szCs w:val="28"/>
        </w:rPr>
        <w:br/>
        <w:t xml:space="preserve">       2. В опросе имеют право участвовать жители </w:t>
      </w:r>
      <w:r w:rsidR="005B1EF1">
        <w:rPr>
          <w:color w:val="000000"/>
          <w:sz w:val="28"/>
          <w:szCs w:val="28"/>
        </w:rPr>
        <w:t>Залуч</w:t>
      </w:r>
      <w:r w:rsidRPr="00CC3455">
        <w:rPr>
          <w:color w:val="000000"/>
          <w:sz w:val="28"/>
          <w:szCs w:val="28"/>
        </w:rPr>
        <w:t>ского сельского поселения, обладающие избирательным правом. </w:t>
      </w:r>
    </w:p>
    <w:p w:rsidR="00CC3455" w:rsidRPr="00CC3455" w:rsidRDefault="00CC3455" w:rsidP="00CC3455">
      <w:pPr>
        <w:pStyle w:val="a3"/>
        <w:shd w:val="clear" w:color="auto" w:fill="FFFFFF"/>
        <w:spacing w:before="0" w:after="0"/>
        <w:jc w:val="both"/>
        <w:rPr>
          <w:sz w:val="28"/>
          <w:szCs w:val="28"/>
        </w:rPr>
      </w:pPr>
      <w:r w:rsidRPr="00CC3455">
        <w:rPr>
          <w:sz w:val="28"/>
          <w:szCs w:val="28"/>
        </w:rPr>
        <w:lastRenderedPageBreak/>
        <w:t>В опросе граждан по вопросу выявления мнения граждан о поддержке инициативного проекта вправе участвовать жители поселения или его части, в которых предлагается реализовать инициативный проект, достигшие шестнадцатилетнего возраста.</w:t>
      </w:r>
    </w:p>
    <w:p w:rsidR="00CC3455" w:rsidRPr="00CC3455" w:rsidRDefault="00CC3455" w:rsidP="00CC3455">
      <w:pPr>
        <w:pStyle w:val="a3"/>
        <w:shd w:val="clear" w:color="auto" w:fill="FFFFFF"/>
        <w:spacing w:before="0" w:after="0"/>
        <w:jc w:val="both"/>
        <w:rPr>
          <w:color w:val="000000"/>
          <w:sz w:val="28"/>
          <w:szCs w:val="28"/>
        </w:rPr>
      </w:pPr>
      <w:r w:rsidRPr="00CC3455">
        <w:rPr>
          <w:color w:val="000000"/>
          <w:sz w:val="28"/>
          <w:szCs w:val="28"/>
        </w:rPr>
        <w:t xml:space="preserve"> 3. Опрос граждан проводится по инициативе:</w:t>
      </w:r>
      <w:r w:rsidRPr="00CC3455">
        <w:rPr>
          <w:color w:val="000000"/>
          <w:sz w:val="28"/>
          <w:szCs w:val="28"/>
        </w:rPr>
        <w:br/>
        <w:t xml:space="preserve">   Совета депутатов </w:t>
      </w:r>
      <w:r w:rsidR="005B1EF1">
        <w:rPr>
          <w:color w:val="000000"/>
          <w:sz w:val="28"/>
          <w:szCs w:val="28"/>
        </w:rPr>
        <w:t>Залуч</w:t>
      </w:r>
      <w:r w:rsidRPr="00CC3455">
        <w:rPr>
          <w:color w:val="000000"/>
          <w:sz w:val="28"/>
          <w:szCs w:val="28"/>
        </w:rPr>
        <w:t xml:space="preserve">ского сельского поселения или Главы </w:t>
      </w:r>
      <w:r w:rsidR="005B1EF1">
        <w:rPr>
          <w:color w:val="000000"/>
          <w:sz w:val="28"/>
          <w:szCs w:val="28"/>
        </w:rPr>
        <w:t>Залуч</w:t>
      </w:r>
      <w:r w:rsidRPr="00CC3455">
        <w:rPr>
          <w:color w:val="000000"/>
          <w:sz w:val="28"/>
          <w:szCs w:val="28"/>
        </w:rPr>
        <w:t>ского сельского поселения - по вопросам местного значения;</w:t>
      </w:r>
      <w:r w:rsidRPr="00CC3455">
        <w:rPr>
          <w:color w:val="000000"/>
          <w:sz w:val="28"/>
          <w:szCs w:val="28"/>
        </w:rPr>
        <w:br/>
        <w:t xml:space="preserve">   органов государственной власти Новгородской области - для учета мнения граждан при принятии решений об изменении целевого назначения земель </w:t>
      </w:r>
      <w:r w:rsidR="005B1EF1">
        <w:rPr>
          <w:color w:val="000000"/>
          <w:sz w:val="28"/>
          <w:szCs w:val="28"/>
        </w:rPr>
        <w:t>Залуч</w:t>
      </w:r>
      <w:r w:rsidRPr="00CC3455">
        <w:rPr>
          <w:color w:val="000000"/>
          <w:sz w:val="28"/>
          <w:szCs w:val="28"/>
        </w:rPr>
        <w:t>ского сельского поселения для объектов регионального и межрегионального значения;</w:t>
      </w:r>
    </w:p>
    <w:p w:rsidR="00CC3455" w:rsidRPr="00CC3455" w:rsidRDefault="00CC3455" w:rsidP="00CC3455">
      <w:pPr>
        <w:pStyle w:val="a3"/>
        <w:shd w:val="clear" w:color="auto" w:fill="FFFFFF"/>
        <w:spacing w:before="0" w:after="0"/>
        <w:jc w:val="both"/>
        <w:rPr>
          <w:sz w:val="28"/>
          <w:szCs w:val="28"/>
        </w:rPr>
      </w:pPr>
      <w:r w:rsidRPr="00CC3455">
        <w:rPr>
          <w:color w:val="000000"/>
          <w:sz w:val="28"/>
          <w:szCs w:val="28"/>
        </w:rPr>
        <w:t xml:space="preserve">    </w:t>
      </w:r>
      <w:r w:rsidRPr="00CC3455">
        <w:rPr>
          <w:sz w:val="28"/>
          <w:szCs w:val="28"/>
        </w:rPr>
        <w:t>жителей муниципального образования или его части, в которых предлагается реализовать инициативный проект, достигших шестнадцатилетнего возраста, - для выявления мнения граждан о поддержке данного инициативного проекта.</w:t>
      </w:r>
    </w:p>
    <w:p w:rsidR="00CC3455" w:rsidRPr="00CC3455" w:rsidRDefault="00CC3455" w:rsidP="00CC3455">
      <w:pPr>
        <w:pStyle w:val="a3"/>
        <w:shd w:val="clear" w:color="auto" w:fill="FFFFFF"/>
        <w:spacing w:before="0" w:after="0"/>
        <w:jc w:val="both"/>
        <w:rPr>
          <w:color w:val="000000"/>
          <w:sz w:val="28"/>
          <w:szCs w:val="28"/>
        </w:rPr>
      </w:pPr>
      <w:r w:rsidRPr="00CC3455">
        <w:rPr>
          <w:color w:val="000000"/>
          <w:sz w:val="28"/>
          <w:szCs w:val="28"/>
        </w:rPr>
        <w:t xml:space="preserve">4. Порядок назначения и проведения опроса граждан определяется решением Совета депутатов </w:t>
      </w:r>
      <w:r w:rsidR="005B1EF1">
        <w:rPr>
          <w:color w:val="000000"/>
          <w:sz w:val="28"/>
          <w:szCs w:val="28"/>
        </w:rPr>
        <w:t>Залуч</w:t>
      </w:r>
      <w:r w:rsidRPr="00CC3455">
        <w:rPr>
          <w:color w:val="000000"/>
          <w:sz w:val="28"/>
          <w:szCs w:val="28"/>
        </w:rPr>
        <w:t>ского сельского поселения в соответствии с областным законом.</w:t>
      </w:r>
    </w:p>
    <w:p w:rsidR="00CC3455" w:rsidRPr="00CC3455" w:rsidRDefault="00CC3455" w:rsidP="00CC3455">
      <w:pPr>
        <w:pStyle w:val="a3"/>
        <w:shd w:val="clear" w:color="auto" w:fill="FFFFFF"/>
        <w:spacing w:before="0" w:after="0"/>
        <w:jc w:val="both"/>
        <w:rPr>
          <w:sz w:val="28"/>
          <w:szCs w:val="28"/>
        </w:rPr>
      </w:pPr>
      <w:r w:rsidRPr="00CC3455">
        <w:rPr>
          <w:color w:val="000000"/>
          <w:sz w:val="28"/>
          <w:szCs w:val="28"/>
        </w:rPr>
        <w:t xml:space="preserve"> 5. </w:t>
      </w:r>
      <w:r w:rsidRPr="00CC3455">
        <w:rPr>
          <w:sz w:val="28"/>
          <w:szCs w:val="28"/>
        </w:rPr>
        <w:t xml:space="preserve">Решение о назначении опроса граждан принимается Советом депутатов </w:t>
      </w:r>
      <w:r w:rsidR="005B1EF1">
        <w:rPr>
          <w:sz w:val="28"/>
          <w:szCs w:val="28"/>
        </w:rPr>
        <w:t>Залуч</w:t>
      </w:r>
      <w:r w:rsidRPr="00CC3455">
        <w:rPr>
          <w:sz w:val="28"/>
          <w:szCs w:val="28"/>
        </w:rPr>
        <w:t xml:space="preserve">ского сельского поселения. </w:t>
      </w:r>
    </w:p>
    <w:p w:rsidR="00CC3455" w:rsidRPr="00CC3455" w:rsidRDefault="00CC3455" w:rsidP="00CC3455">
      <w:pPr>
        <w:pStyle w:val="a3"/>
        <w:shd w:val="clear" w:color="auto" w:fill="FFFFFF"/>
        <w:spacing w:before="0" w:after="0"/>
        <w:jc w:val="both"/>
        <w:rPr>
          <w:sz w:val="28"/>
          <w:szCs w:val="28"/>
        </w:rPr>
      </w:pPr>
      <w:r w:rsidRPr="00CC3455">
        <w:rPr>
          <w:sz w:val="28"/>
          <w:szCs w:val="28"/>
        </w:rPr>
        <w:t xml:space="preserve">      В решении Совета депутатов </w:t>
      </w:r>
      <w:r w:rsidR="005B1EF1">
        <w:rPr>
          <w:sz w:val="28"/>
          <w:szCs w:val="28"/>
        </w:rPr>
        <w:t>Залуч</w:t>
      </w:r>
      <w:r w:rsidRPr="00CC3455">
        <w:rPr>
          <w:sz w:val="28"/>
          <w:szCs w:val="28"/>
        </w:rPr>
        <w:t>ского сельского поселения о назначении опроса граждан устанавливаются:</w:t>
      </w:r>
    </w:p>
    <w:p w:rsidR="00CC3455" w:rsidRPr="00CC3455" w:rsidRDefault="00CC3455" w:rsidP="00CC3455">
      <w:pPr>
        <w:pStyle w:val="a3"/>
        <w:shd w:val="clear" w:color="auto" w:fill="FFFFFF"/>
        <w:spacing w:before="0" w:after="0"/>
        <w:jc w:val="both"/>
        <w:rPr>
          <w:color w:val="000000"/>
          <w:sz w:val="28"/>
          <w:szCs w:val="28"/>
        </w:rPr>
      </w:pPr>
      <w:r w:rsidRPr="00CC3455">
        <w:rPr>
          <w:color w:val="000000"/>
          <w:sz w:val="28"/>
          <w:szCs w:val="28"/>
        </w:rPr>
        <w:t>- дата и сроки проведения опроса;</w:t>
      </w:r>
    </w:p>
    <w:p w:rsidR="00CC3455" w:rsidRPr="00CC3455" w:rsidRDefault="00CC3455" w:rsidP="00CC3455">
      <w:pPr>
        <w:pStyle w:val="a3"/>
        <w:shd w:val="clear" w:color="auto" w:fill="FFFFFF"/>
        <w:spacing w:before="0" w:after="0"/>
        <w:jc w:val="both"/>
        <w:rPr>
          <w:color w:val="000000"/>
          <w:sz w:val="28"/>
          <w:szCs w:val="28"/>
        </w:rPr>
      </w:pPr>
      <w:proofErr w:type="gramStart"/>
      <w:r w:rsidRPr="00CC3455">
        <w:rPr>
          <w:color w:val="000000"/>
          <w:sz w:val="28"/>
          <w:szCs w:val="28"/>
        </w:rPr>
        <w:t>- формулировка вопроса (вопросов), предлагаемого (предлагаемых) при проведении опроса;</w:t>
      </w:r>
      <w:proofErr w:type="gramEnd"/>
    </w:p>
    <w:p w:rsidR="00CC3455" w:rsidRPr="00CC3455" w:rsidRDefault="00CC3455" w:rsidP="00CC3455">
      <w:pPr>
        <w:pStyle w:val="a3"/>
        <w:shd w:val="clear" w:color="auto" w:fill="FFFFFF"/>
        <w:spacing w:before="0" w:after="0"/>
        <w:jc w:val="both"/>
        <w:rPr>
          <w:color w:val="000000"/>
          <w:sz w:val="28"/>
          <w:szCs w:val="28"/>
        </w:rPr>
      </w:pPr>
      <w:r w:rsidRPr="00CC3455">
        <w:rPr>
          <w:color w:val="000000"/>
          <w:sz w:val="28"/>
          <w:szCs w:val="28"/>
        </w:rPr>
        <w:t>- методика проведения опроса;</w:t>
      </w:r>
    </w:p>
    <w:p w:rsidR="00CC3455" w:rsidRPr="00CC3455" w:rsidRDefault="00CC3455" w:rsidP="00CC3455">
      <w:pPr>
        <w:pStyle w:val="a3"/>
        <w:shd w:val="clear" w:color="auto" w:fill="FFFFFF"/>
        <w:spacing w:before="0" w:after="0"/>
        <w:jc w:val="both"/>
        <w:rPr>
          <w:color w:val="000000"/>
          <w:sz w:val="28"/>
          <w:szCs w:val="28"/>
        </w:rPr>
      </w:pPr>
      <w:r w:rsidRPr="00CC3455">
        <w:rPr>
          <w:color w:val="000000"/>
          <w:sz w:val="28"/>
          <w:szCs w:val="28"/>
        </w:rPr>
        <w:t>- форма опросного листа;</w:t>
      </w:r>
    </w:p>
    <w:p w:rsidR="00CC3455" w:rsidRPr="00CC3455" w:rsidRDefault="00CC3455" w:rsidP="00CC3455">
      <w:pPr>
        <w:pStyle w:val="a3"/>
        <w:shd w:val="clear" w:color="auto" w:fill="FFFFFF"/>
        <w:spacing w:before="0" w:after="0"/>
        <w:jc w:val="both"/>
        <w:rPr>
          <w:color w:val="000000"/>
          <w:sz w:val="28"/>
          <w:szCs w:val="28"/>
        </w:rPr>
      </w:pPr>
      <w:r w:rsidRPr="00CC3455">
        <w:rPr>
          <w:color w:val="000000"/>
          <w:sz w:val="28"/>
          <w:szCs w:val="28"/>
        </w:rPr>
        <w:t xml:space="preserve">- минимальная численность жителей </w:t>
      </w:r>
      <w:r w:rsidR="005B1EF1">
        <w:rPr>
          <w:color w:val="000000"/>
          <w:sz w:val="28"/>
          <w:szCs w:val="28"/>
        </w:rPr>
        <w:t>Залуч</w:t>
      </w:r>
      <w:r w:rsidRPr="00CC3455">
        <w:rPr>
          <w:color w:val="000000"/>
          <w:sz w:val="28"/>
          <w:szCs w:val="28"/>
        </w:rPr>
        <w:t>ского сельского поселения, участвующих в опросе;</w:t>
      </w:r>
    </w:p>
    <w:p w:rsidR="00CC3455" w:rsidRPr="00CC3455" w:rsidRDefault="00CC3455" w:rsidP="00CC3455">
      <w:pPr>
        <w:pStyle w:val="a3"/>
        <w:shd w:val="clear" w:color="auto" w:fill="FFFFFF"/>
        <w:spacing w:before="0" w:after="0"/>
        <w:jc w:val="both"/>
        <w:rPr>
          <w:sz w:val="28"/>
          <w:szCs w:val="28"/>
        </w:rPr>
      </w:pPr>
      <w:r w:rsidRPr="00CC3455">
        <w:rPr>
          <w:sz w:val="28"/>
          <w:szCs w:val="28"/>
        </w:rPr>
        <w:t>- порядок идентификации участников опроса в случае проведения опроса граждан с использованием официального сайта поселения в информационно-телекоммуникационной сети «Интернет».</w:t>
      </w:r>
    </w:p>
    <w:p w:rsidR="00CC3455" w:rsidRPr="00CC3455" w:rsidRDefault="00CC3455" w:rsidP="00CC3455">
      <w:pPr>
        <w:pStyle w:val="a3"/>
        <w:shd w:val="clear" w:color="auto" w:fill="FFFFFF"/>
        <w:spacing w:before="0" w:after="0"/>
        <w:jc w:val="both"/>
        <w:rPr>
          <w:sz w:val="28"/>
          <w:szCs w:val="28"/>
        </w:rPr>
      </w:pPr>
      <w:r w:rsidRPr="00CC3455">
        <w:rPr>
          <w:sz w:val="28"/>
          <w:szCs w:val="28"/>
        </w:rPr>
        <w:t>Для проведения опроса граждан может использоваться официальный сайт муниципального образования в информационно-телекоммуникационной сети «Интернет».</w:t>
      </w:r>
    </w:p>
    <w:p w:rsidR="00CC3455" w:rsidRPr="00CC3455" w:rsidRDefault="00CC3455" w:rsidP="00CC3455">
      <w:pPr>
        <w:autoSpaceDE w:val="0"/>
        <w:autoSpaceDN w:val="0"/>
        <w:adjustRightInd w:val="0"/>
        <w:spacing w:after="0" w:line="240" w:lineRule="auto"/>
        <w:ind w:firstLine="4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455">
        <w:rPr>
          <w:rFonts w:ascii="Times New Roman" w:hAnsi="Times New Roman" w:cs="Times New Roman"/>
          <w:color w:val="000000"/>
          <w:sz w:val="28"/>
          <w:szCs w:val="28"/>
        </w:rPr>
        <w:t xml:space="preserve">6. Жители </w:t>
      </w:r>
      <w:r w:rsidR="005B1EF1">
        <w:rPr>
          <w:rFonts w:ascii="Times New Roman" w:hAnsi="Times New Roman" w:cs="Times New Roman"/>
          <w:color w:val="000000"/>
          <w:sz w:val="28"/>
          <w:szCs w:val="28"/>
        </w:rPr>
        <w:t>Залуч</w:t>
      </w:r>
      <w:r w:rsidRPr="00CC3455">
        <w:rPr>
          <w:rFonts w:ascii="Times New Roman" w:hAnsi="Times New Roman" w:cs="Times New Roman"/>
          <w:color w:val="000000"/>
          <w:sz w:val="28"/>
          <w:szCs w:val="28"/>
        </w:rPr>
        <w:t>ского сельского поселения должны быть проинформированы о проведении опроса граждан не менее чем за 10 дней до его проведения.</w:t>
      </w:r>
    </w:p>
    <w:p w:rsidR="00CC3455" w:rsidRPr="00CC3455" w:rsidRDefault="00CC3455" w:rsidP="00CC3455">
      <w:pPr>
        <w:autoSpaceDE w:val="0"/>
        <w:autoSpaceDN w:val="0"/>
        <w:adjustRightInd w:val="0"/>
        <w:spacing w:after="0" w:line="240" w:lineRule="auto"/>
        <w:ind w:firstLine="4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455">
        <w:rPr>
          <w:rFonts w:ascii="Times New Roman" w:hAnsi="Times New Roman" w:cs="Times New Roman"/>
          <w:color w:val="000000"/>
          <w:sz w:val="28"/>
          <w:szCs w:val="28"/>
        </w:rPr>
        <w:t>7. Финансирование мероприятий, связанных с подготовкой и проведением опроса граждан, осуществляется:</w:t>
      </w:r>
    </w:p>
    <w:p w:rsidR="00CC3455" w:rsidRPr="00CC3455" w:rsidRDefault="00CC3455" w:rsidP="00CC3455">
      <w:pPr>
        <w:autoSpaceDE w:val="0"/>
        <w:autoSpaceDN w:val="0"/>
        <w:adjustRightInd w:val="0"/>
        <w:spacing w:after="0" w:line="240" w:lineRule="auto"/>
        <w:ind w:firstLine="4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455">
        <w:rPr>
          <w:rFonts w:ascii="Times New Roman" w:hAnsi="Times New Roman" w:cs="Times New Roman"/>
          <w:color w:val="000000"/>
          <w:sz w:val="28"/>
          <w:szCs w:val="28"/>
        </w:rPr>
        <w:t xml:space="preserve"> 1) за счет средств бюджета </w:t>
      </w:r>
      <w:r w:rsidR="005B1EF1">
        <w:rPr>
          <w:rFonts w:ascii="Times New Roman" w:hAnsi="Times New Roman" w:cs="Times New Roman"/>
          <w:color w:val="000000"/>
          <w:sz w:val="28"/>
          <w:szCs w:val="28"/>
        </w:rPr>
        <w:t>Залуч</w:t>
      </w:r>
      <w:r w:rsidRPr="00CC3455">
        <w:rPr>
          <w:rFonts w:ascii="Times New Roman" w:hAnsi="Times New Roman" w:cs="Times New Roman"/>
          <w:color w:val="000000"/>
          <w:sz w:val="28"/>
          <w:szCs w:val="28"/>
        </w:rPr>
        <w:t xml:space="preserve">ского сельского поселения - при проведении опроса по инициативе органов местного самоуправления </w:t>
      </w:r>
      <w:r w:rsidR="005B1EF1">
        <w:rPr>
          <w:rFonts w:ascii="Times New Roman" w:hAnsi="Times New Roman" w:cs="Times New Roman"/>
          <w:color w:val="000000"/>
          <w:sz w:val="28"/>
          <w:szCs w:val="28"/>
        </w:rPr>
        <w:t>Залуч</w:t>
      </w:r>
      <w:r w:rsidRPr="00CC3455">
        <w:rPr>
          <w:rFonts w:ascii="Times New Roman" w:hAnsi="Times New Roman" w:cs="Times New Roman"/>
          <w:color w:val="000000"/>
          <w:sz w:val="28"/>
          <w:szCs w:val="28"/>
        </w:rPr>
        <w:t>ского сельского поселения</w:t>
      </w:r>
      <w:r w:rsidR="007C2FFE">
        <w:rPr>
          <w:rFonts w:ascii="Times New Roman" w:hAnsi="Times New Roman" w:cs="Times New Roman"/>
          <w:color w:val="000000"/>
          <w:sz w:val="28"/>
          <w:szCs w:val="28"/>
        </w:rPr>
        <w:t xml:space="preserve"> или жителей муниципального образования</w:t>
      </w:r>
      <w:r w:rsidRPr="00CC3455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CC3455" w:rsidRPr="00CC3455" w:rsidRDefault="00CC3455" w:rsidP="00CC3455">
      <w:pPr>
        <w:autoSpaceDE w:val="0"/>
        <w:autoSpaceDN w:val="0"/>
        <w:adjustRightInd w:val="0"/>
        <w:spacing w:after="0" w:line="240" w:lineRule="auto"/>
        <w:ind w:firstLine="4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3455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2) </w:t>
      </w:r>
      <w:r w:rsidRPr="00CC3455">
        <w:rPr>
          <w:rFonts w:ascii="Times New Roman" w:hAnsi="Times New Roman" w:cs="Times New Roman"/>
          <w:sz w:val="28"/>
          <w:szCs w:val="28"/>
        </w:rPr>
        <w:t>за счет средств бюджета субъекта Российской Федерации - при проведении опроса по инициативе органов государственной власти Новгородской области</w:t>
      </w:r>
      <w:proofErr w:type="gramStart"/>
      <w:r w:rsidRPr="00CC3455">
        <w:rPr>
          <w:rFonts w:ascii="Times New Roman" w:hAnsi="Times New Roman" w:cs="Times New Roman"/>
          <w:color w:val="000000"/>
          <w:sz w:val="28"/>
          <w:szCs w:val="28"/>
        </w:rPr>
        <w:t>.».</w:t>
      </w:r>
      <w:proofErr w:type="gramEnd"/>
    </w:p>
    <w:p w:rsidR="00CC3455" w:rsidRPr="00CC3455" w:rsidRDefault="00CC3455" w:rsidP="00CC3455">
      <w:pPr>
        <w:shd w:val="clear" w:color="auto" w:fill="FFFFFF"/>
        <w:spacing w:after="0" w:line="240" w:lineRule="auto"/>
        <w:ind w:firstLine="520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CC3455">
        <w:rPr>
          <w:rFonts w:ascii="Times New Roman" w:hAnsi="Times New Roman" w:cs="Times New Roman"/>
          <w:kern w:val="2"/>
          <w:sz w:val="28"/>
          <w:szCs w:val="28"/>
        </w:rPr>
        <w:t xml:space="preserve">2. Направить изменения в Устав </w:t>
      </w:r>
      <w:r w:rsidR="005B1EF1">
        <w:rPr>
          <w:rFonts w:ascii="Times New Roman" w:hAnsi="Times New Roman" w:cs="Times New Roman"/>
          <w:kern w:val="2"/>
          <w:sz w:val="28"/>
          <w:szCs w:val="28"/>
        </w:rPr>
        <w:t>Залуч</w:t>
      </w:r>
      <w:r w:rsidRPr="00CC3455">
        <w:rPr>
          <w:rFonts w:ascii="Times New Roman" w:hAnsi="Times New Roman" w:cs="Times New Roman"/>
          <w:kern w:val="2"/>
          <w:sz w:val="28"/>
          <w:szCs w:val="28"/>
        </w:rPr>
        <w:t xml:space="preserve">ского сельского поселения на государственную регистрацию в Управление Министерства юстиции Российской Федерации по Новгородской области. </w:t>
      </w:r>
    </w:p>
    <w:p w:rsidR="00CC3455" w:rsidRPr="00CC3455" w:rsidRDefault="00CC3455" w:rsidP="00CC3455">
      <w:pPr>
        <w:shd w:val="clear" w:color="auto" w:fill="FFFFFF"/>
        <w:spacing w:after="0" w:line="240" w:lineRule="auto"/>
        <w:ind w:firstLine="520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CC3455">
        <w:rPr>
          <w:rFonts w:ascii="Times New Roman" w:hAnsi="Times New Roman" w:cs="Times New Roman"/>
          <w:kern w:val="2"/>
          <w:sz w:val="28"/>
          <w:szCs w:val="28"/>
        </w:rPr>
        <w:tab/>
        <w:t xml:space="preserve">3. Изменения в Устав </w:t>
      </w:r>
      <w:r w:rsidR="005B1EF1">
        <w:rPr>
          <w:rFonts w:ascii="Times New Roman" w:hAnsi="Times New Roman" w:cs="Times New Roman"/>
          <w:kern w:val="2"/>
          <w:sz w:val="28"/>
          <w:szCs w:val="28"/>
        </w:rPr>
        <w:t>Залуч</w:t>
      </w:r>
      <w:r w:rsidRPr="00CC3455">
        <w:rPr>
          <w:rFonts w:ascii="Times New Roman" w:hAnsi="Times New Roman" w:cs="Times New Roman"/>
          <w:kern w:val="2"/>
          <w:sz w:val="28"/>
          <w:szCs w:val="28"/>
        </w:rPr>
        <w:t>ского сельского поселения вступают в силу после их государственной регистрации и официального опубликования.</w:t>
      </w:r>
    </w:p>
    <w:p w:rsidR="00CC3455" w:rsidRPr="00CC3455" w:rsidRDefault="00CC3455" w:rsidP="00CC3455">
      <w:pPr>
        <w:shd w:val="clear" w:color="auto" w:fill="FFFFFF"/>
        <w:spacing w:after="0" w:line="240" w:lineRule="auto"/>
        <w:ind w:firstLine="520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CC3455">
        <w:rPr>
          <w:rFonts w:ascii="Times New Roman" w:hAnsi="Times New Roman" w:cs="Times New Roman"/>
          <w:kern w:val="2"/>
          <w:sz w:val="28"/>
          <w:szCs w:val="28"/>
        </w:rPr>
        <w:tab/>
        <w:t>4. Опубликовать настоящее решение в газете «</w:t>
      </w:r>
      <w:r w:rsidR="005B1EF1">
        <w:rPr>
          <w:rFonts w:ascii="Times New Roman" w:hAnsi="Times New Roman" w:cs="Times New Roman"/>
          <w:kern w:val="2"/>
          <w:sz w:val="28"/>
          <w:szCs w:val="28"/>
        </w:rPr>
        <w:t>Залуч</w:t>
      </w:r>
      <w:r w:rsidRPr="00CC3455">
        <w:rPr>
          <w:rFonts w:ascii="Times New Roman" w:hAnsi="Times New Roman" w:cs="Times New Roman"/>
          <w:kern w:val="2"/>
          <w:sz w:val="28"/>
          <w:szCs w:val="28"/>
        </w:rPr>
        <w:t xml:space="preserve">ский вестник». </w:t>
      </w:r>
    </w:p>
    <w:p w:rsidR="00CC3455" w:rsidRPr="00CC3455" w:rsidRDefault="00CC3455" w:rsidP="00CC3455">
      <w:pPr>
        <w:shd w:val="clear" w:color="auto" w:fill="FFFFFF"/>
        <w:spacing w:after="0" w:line="240" w:lineRule="auto"/>
        <w:ind w:firstLine="520"/>
        <w:jc w:val="both"/>
        <w:rPr>
          <w:rFonts w:ascii="Times New Roman" w:hAnsi="Times New Roman" w:cs="Times New Roman"/>
          <w:kern w:val="2"/>
          <w:sz w:val="28"/>
          <w:szCs w:val="28"/>
        </w:rPr>
      </w:pPr>
    </w:p>
    <w:p w:rsidR="00CC3455" w:rsidRPr="00CC3455" w:rsidRDefault="00CC3455" w:rsidP="00CC3455">
      <w:pPr>
        <w:shd w:val="clear" w:color="auto" w:fill="FFFFFF"/>
        <w:spacing w:after="0" w:line="240" w:lineRule="auto"/>
        <w:ind w:firstLine="520"/>
        <w:jc w:val="both"/>
        <w:rPr>
          <w:rFonts w:ascii="Times New Roman" w:hAnsi="Times New Roman" w:cs="Times New Roman"/>
          <w:kern w:val="2"/>
          <w:sz w:val="28"/>
          <w:szCs w:val="28"/>
        </w:rPr>
      </w:pPr>
    </w:p>
    <w:p w:rsidR="00CC3455" w:rsidRPr="00CC3455" w:rsidRDefault="00CC3455" w:rsidP="00CC345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kern w:val="2"/>
          <w:sz w:val="28"/>
          <w:szCs w:val="28"/>
        </w:rPr>
      </w:pPr>
    </w:p>
    <w:p w:rsidR="00CC3455" w:rsidRPr="00CC3455" w:rsidRDefault="00CC3455" w:rsidP="00CC3455">
      <w:pPr>
        <w:shd w:val="clear" w:color="auto" w:fill="FFFFFF"/>
        <w:tabs>
          <w:tab w:val="left" w:pos="1570"/>
        </w:tabs>
        <w:spacing w:after="0" w:line="240" w:lineRule="auto"/>
        <w:jc w:val="both"/>
        <w:rPr>
          <w:rFonts w:ascii="Times New Roman" w:hAnsi="Times New Roman" w:cs="Times New Roman"/>
          <w:b/>
          <w:kern w:val="2"/>
          <w:sz w:val="28"/>
          <w:szCs w:val="28"/>
        </w:rPr>
      </w:pPr>
      <w:r w:rsidRPr="00CC3455">
        <w:rPr>
          <w:rFonts w:ascii="Times New Roman" w:hAnsi="Times New Roman" w:cs="Times New Roman"/>
          <w:b/>
          <w:kern w:val="2"/>
          <w:sz w:val="28"/>
          <w:szCs w:val="28"/>
        </w:rPr>
        <w:t xml:space="preserve">Глава  сельского поселения                                          </w:t>
      </w:r>
      <w:r w:rsidR="005B1EF1">
        <w:rPr>
          <w:rFonts w:ascii="Times New Roman" w:hAnsi="Times New Roman" w:cs="Times New Roman"/>
          <w:b/>
          <w:kern w:val="2"/>
          <w:sz w:val="28"/>
          <w:szCs w:val="28"/>
        </w:rPr>
        <w:t>Е.Н.Пятина</w:t>
      </w:r>
    </w:p>
    <w:p w:rsidR="00CC3455" w:rsidRPr="00CC3455" w:rsidRDefault="00CC3455" w:rsidP="00CC3455">
      <w:pPr>
        <w:shd w:val="clear" w:color="auto" w:fill="FFFFFF"/>
        <w:tabs>
          <w:tab w:val="left" w:leader="dot" w:pos="3120"/>
        </w:tabs>
        <w:spacing w:after="0" w:line="240" w:lineRule="auto"/>
        <w:ind w:left="-120"/>
        <w:jc w:val="both"/>
        <w:rPr>
          <w:rFonts w:ascii="Times New Roman" w:hAnsi="Times New Roman" w:cs="Times New Roman"/>
          <w:spacing w:val="-5"/>
          <w:kern w:val="2"/>
          <w:sz w:val="28"/>
          <w:szCs w:val="28"/>
        </w:rPr>
      </w:pPr>
    </w:p>
    <w:p w:rsidR="00AB249B" w:rsidRPr="00CC3455" w:rsidRDefault="00AB249B" w:rsidP="00CC3455">
      <w:pPr>
        <w:spacing w:after="0" w:line="240" w:lineRule="auto"/>
        <w:rPr>
          <w:rFonts w:ascii="Times New Roman" w:hAnsi="Times New Roman" w:cs="Times New Roman"/>
        </w:rPr>
      </w:pPr>
    </w:p>
    <w:sectPr w:rsidR="00AB249B" w:rsidRPr="00CC3455" w:rsidSect="00F93C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C3455"/>
    <w:rsid w:val="000038B3"/>
    <w:rsid w:val="000A7C5D"/>
    <w:rsid w:val="00193275"/>
    <w:rsid w:val="002F250B"/>
    <w:rsid w:val="003D6EC7"/>
    <w:rsid w:val="005B1EF1"/>
    <w:rsid w:val="00654054"/>
    <w:rsid w:val="006D4511"/>
    <w:rsid w:val="007C2FFE"/>
    <w:rsid w:val="007E1FF0"/>
    <w:rsid w:val="008D2AFB"/>
    <w:rsid w:val="00AA2ECD"/>
    <w:rsid w:val="00AB249B"/>
    <w:rsid w:val="00C33C8B"/>
    <w:rsid w:val="00CC3455"/>
    <w:rsid w:val="00F93C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3C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qFormat/>
    <w:rsid w:val="00CC3455"/>
    <w:pPr>
      <w:suppressAutoHyphens/>
      <w:spacing w:before="280" w:after="280" w:line="240" w:lineRule="auto"/>
      <w:ind w:firstLine="567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4">
    <w:name w:val="Body Text"/>
    <w:basedOn w:val="a"/>
    <w:link w:val="a5"/>
    <w:uiPriority w:val="99"/>
    <w:semiHidden/>
    <w:unhideWhenUsed/>
    <w:qFormat/>
    <w:rsid w:val="00CC3455"/>
    <w:pPr>
      <w:widowControl w:val="0"/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a5">
    <w:name w:val="Основной текст Знак"/>
    <w:basedOn w:val="a0"/>
    <w:link w:val="a4"/>
    <w:uiPriority w:val="99"/>
    <w:semiHidden/>
    <w:rsid w:val="00CC3455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styleId="a6">
    <w:name w:val="Hyperlink"/>
    <w:basedOn w:val="a0"/>
    <w:uiPriority w:val="99"/>
    <w:semiHidden/>
    <w:unhideWhenUsed/>
    <w:rsid w:val="00CC3455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CC34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C345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512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2259</Words>
  <Characters>12878</Characters>
  <Application>Microsoft Office Word</Application>
  <DocSecurity>0</DocSecurity>
  <Lines>107</Lines>
  <Paragraphs>30</Paragraphs>
  <ScaleCrop>false</ScaleCrop>
  <Company>Reanimator Extreme Edition</Company>
  <LinksUpToDate>false</LinksUpToDate>
  <CharactersWithSpaces>15107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14</cp:revision>
  <dcterms:created xsi:type="dcterms:W3CDTF">2020-12-15T08:14:00Z</dcterms:created>
  <dcterms:modified xsi:type="dcterms:W3CDTF">2020-12-26T08:43:00Z</dcterms:modified>
</cp:coreProperties>
</file>