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5D9" w:rsidRPr="00D005D9" w:rsidRDefault="00D005D9" w:rsidP="00D005D9">
      <w:pPr>
        <w:shd w:val="clear" w:color="auto" w:fill="FFFFFF"/>
        <w:spacing w:before="300" w:after="150" w:line="240" w:lineRule="auto"/>
        <w:outlineLvl w:val="1"/>
        <w:rPr>
          <w:rFonts w:ascii="Times New Roman" w:eastAsia="Times New Roman" w:hAnsi="Times New Roman" w:cs="Times New Roman"/>
          <w:color w:val="282828"/>
          <w:sz w:val="28"/>
          <w:szCs w:val="28"/>
          <w:lang w:eastAsia="ru-RU"/>
        </w:rPr>
      </w:pPr>
      <w:r>
        <w:rPr>
          <w:rFonts w:ascii="Times New Roman" w:eastAsia="Times New Roman" w:hAnsi="Times New Roman" w:cs="Times New Roman"/>
          <w:color w:val="282828"/>
          <w:sz w:val="28"/>
          <w:szCs w:val="28"/>
          <w:lang w:eastAsia="ru-RU"/>
        </w:rPr>
        <w:t xml:space="preserve"> </w:t>
      </w:r>
    </w:p>
    <w:p w:rsidR="00D005D9" w:rsidRP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b/>
          <w:bCs/>
          <w:color w:val="282828"/>
          <w:sz w:val="28"/>
          <w:szCs w:val="28"/>
          <w:lang w:eastAsia="ru-RU"/>
        </w:rPr>
        <w:t>Российская Федерация</w:t>
      </w:r>
      <w:r w:rsidRPr="00D005D9">
        <w:rPr>
          <w:rFonts w:ascii="Times New Roman" w:eastAsia="Times New Roman" w:hAnsi="Times New Roman" w:cs="Times New Roman"/>
          <w:color w:val="282828"/>
          <w:sz w:val="28"/>
          <w:szCs w:val="28"/>
          <w:lang w:eastAsia="ru-RU"/>
        </w:rPr>
        <w:br/>
      </w:r>
      <w:r w:rsidRPr="00D005D9">
        <w:rPr>
          <w:rFonts w:ascii="Times New Roman" w:eastAsia="Times New Roman" w:hAnsi="Times New Roman" w:cs="Times New Roman"/>
          <w:b/>
          <w:bCs/>
          <w:color w:val="282828"/>
          <w:sz w:val="28"/>
          <w:szCs w:val="28"/>
          <w:lang w:eastAsia="ru-RU"/>
        </w:rPr>
        <w:t>Новгородская область Старорусский район</w:t>
      </w:r>
      <w:r w:rsidRPr="00D005D9">
        <w:rPr>
          <w:rFonts w:ascii="Times New Roman" w:eastAsia="Times New Roman" w:hAnsi="Times New Roman" w:cs="Times New Roman"/>
          <w:color w:val="282828"/>
          <w:sz w:val="28"/>
          <w:szCs w:val="28"/>
          <w:lang w:eastAsia="ru-RU"/>
        </w:rPr>
        <w:br/>
      </w:r>
      <w:r w:rsidRPr="00D005D9">
        <w:rPr>
          <w:rFonts w:ascii="Times New Roman" w:eastAsia="Times New Roman" w:hAnsi="Times New Roman" w:cs="Times New Roman"/>
          <w:b/>
          <w:bCs/>
          <w:color w:val="282828"/>
          <w:sz w:val="28"/>
          <w:szCs w:val="28"/>
          <w:lang w:eastAsia="ru-RU"/>
        </w:rPr>
        <w:t>СОВЕТ ДЕПУТАТОВ ЗАЛУЧСКОГО СЕЛЬСКОГО ПОСЕЛЕНИЯ</w:t>
      </w:r>
    </w:p>
    <w:p w:rsidR="00D005D9" w:rsidRP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roofErr w:type="gramStart"/>
      <w:r w:rsidRPr="00D005D9">
        <w:rPr>
          <w:rFonts w:ascii="Times New Roman" w:eastAsia="Times New Roman" w:hAnsi="Times New Roman" w:cs="Times New Roman"/>
          <w:b/>
          <w:bCs/>
          <w:color w:val="282828"/>
          <w:sz w:val="28"/>
          <w:szCs w:val="28"/>
          <w:lang w:eastAsia="ru-RU"/>
        </w:rPr>
        <w:t>Р</w:t>
      </w:r>
      <w:proofErr w:type="gramEnd"/>
      <w:r w:rsidRPr="00D005D9">
        <w:rPr>
          <w:rFonts w:ascii="Times New Roman" w:eastAsia="Times New Roman" w:hAnsi="Times New Roman" w:cs="Times New Roman"/>
          <w:b/>
          <w:bCs/>
          <w:color w:val="282828"/>
          <w:sz w:val="28"/>
          <w:szCs w:val="28"/>
          <w:lang w:eastAsia="ru-RU"/>
        </w:rPr>
        <w:t xml:space="preserve"> Е Ш Е Н И Е</w:t>
      </w:r>
    </w:p>
    <w:p w:rsidR="00D005D9" w:rsidRP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b/>
          <w:bCs/>
          <w:color w:val="282828"/>
          <w:sz w:val="28"/>
          <w:szCs w:val="28"/>
          <w:lang w:eastAsia="ru-RU"/>
        </w:rPr>
        <w:t>от 27.09.2012 № 102 </w:t>
      </w:r>
      <w:r w:rsidRPr="00D005D9">
        <w:rPr>
          <w:rFonts w:ascii="Times New Roman" w:eastAsia="Times New Roman" w:hAnsi="Times New Roman" w:cs="Times New Roman"/>
          <w:color w:val="282828"/>
          <w:sz w:val="28"/>
          <w:szCs w:val="28"/>
          <w:lang w:eastAsia="ru-RU"/>
        </w:rPr>
        <w:br/>
      </w:r>
      <w:r w:rsidRPr="00D005D9">
        <w:rPr>
          <w:rFonts w:ascii="Times New Roman" w:eastAsia="Times New Roman" w:hAnsi="Times New Roman" w:cs="Times New Roman"/>
          <w:b/>
          <w:bCs/>
          <w:color w:val="282828"/>
          <w:sz w:val="28"/>
          <w:szCs w:val="28"/>
          <w:lang w:eastAsia="ru-RU"/>
        </w:rPr>
        <w:t>с</w:t>
      </w:r>
      <w:proofErr w:type="gramStart"/>
      <w:r w:rsidRPr="00D005D9">
        <w:rPr>
          <w:rFonts w:ascii="Times New Roman" w:eastAsia="Times New Roman" w:hAnsi="Times New Roman" w:cs="Times New Roman"/>
          <w:b/>
          <w:bCs/>
          <w:color w:val="282828"/>
          <w:sz w:val="28"/>
          <w:szCs w:val="28"/>
          <w:lang w:eastAsia="ru-RU"/>
        </w:rPr>
        <w:t>.З</w:t>
      </w:r>
      <w:proofErr w:type="gramEnd"/>
      <w:r w:rsidRPr="00D005D9">
        <w:rPr>
          <w:rFonts w:ascii="Times New Roman" w:eastAsia="Times New Roman" w:hAnsi="Times New Roman" w:cs="Times New Roman"/>
          <w:b/>
          <w:bCs/>
          <w:color w:val="282828"/>
          <w:sz w:val="28"/>
          <w:szCs w:val="28"/>
          <w:lang w:eastAsia="ru-RU"/>
        </w:rPr>
        <w:t>алучье</w:t>
      </w:r>
    </w:p>
    <w:p w:rsidR="00D005D9" w:rsidRP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b/>
          <w:bCs/>
          <w:color w:val="282828"/>
          <w:sz w:val="28"/>
          <w:szCs w:val="28"/>
          <w:lang w:eastAsia="ru-RU"/>
        </w:rPr>
        <w:t>О внесении изменений в Устав </w:t>
      </w:r>
      <w:r w:rsidRPr="00D005D9">
        <w:rPr>
          <w:rFonts w:ascii="Times New Roman" w:eastAsia="Times New Roman" w:hAnsi="Times New Roman" w:cs="Times New Roman"/>
          <w:color w:val="282828"/>
          <w:sz w:val="28"/>
          <w:szCs w:val="28"/>
          <w:lang w:eastAsia="ru-RU"/>
        </w:rPr>
        <w:br/>
      </w:r>
      <w:r w:rsidRPr="00D005D9">
        <w:rPr>
          <w:rFonts w:ascii="Times New Roman" w:eastAsia="Times New Roman" w:hAnsi="Times New Roman" w:cs="Times New Roman"/>
          <w:b/>
          <w:bCs/>
          <w:color w:val="282828"/>
          <w:sz w:val="28"/>
          <w:szCs w:val="28"/>
          <w:lang w:eastAsia="ru-RU"/>
        </w:rPr>
        <w:t>Залучского сельского поселения</w:t>
      </w:r>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Pr="00D005D9">
        <w:rPr>
          <w:rFonts w:ascii="Times New Roman" w:eastAsia="Times New Roman" w:hAnsi="Times New Roman" w:cs="Times New Roman"/>
          <w:color w:val="282828"/>
          <w:sz w:val="28"/>
          <w:szCs w:val="28"/>
          <w:lang w:eastAsia="ru-RU"/>
        </w:rPr>
        <w:br/>
        <w:t>Совет депутатов Залучского сельского поселения</w:t>
      </w:r>
      <w:r w:rsidRPr="00D005D9">
        <w:rPr>
          <w:rFonts w:ascii="Times New Roman" w:eastAsia="Times New Roman" w:hAnsi="Times New Roman" w:cs="Times New Roman"/>
          <w:color w:val="282828"/>
          <w:sz w:val="28"/>
          <w:szCs w:val="28"/>
          <w:lang w:eastAsia="ru-RU"/>
        </w:rPr>
        <w:br/>
        <w:t>РЕШИЛ:</w:t>
      </w:r>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1. Утвердить прилагаемые изменения в Устав Залучского сельского поселения.</w:t>
      </w:r>
      <w:r w:rsidRPr="00D005D9">
        <w:rPr>
          <w:rFonts w:ascii="Times New Roman" w:eastAsia="Times New Roman" w:hAnsi="Times New Roman" w:cs="Times New Roman"/>
          <w:color w:val="282828"/>
          <w:sz w:val="28"/>
          <w:szCs w:val="28"/>
          <w:lang w:eastAsia="ru-RU"/>
        </w:rPr>
        <w:br/>
        <w:t>2. Направить изменения в Устав Залучского сельского поселения на государственную регистрацию в Управление Министерства юстиции Российской Федерации по Новгородской области. </w:t>
      </w:r>
      <w:r w:rsidRPr="00D005D9">
        <w:rPr>
          <w:rFonts w:ascii="Times New Roman" w:eastAsia="Times New Roman" w:hAnsi="Times New Roman" w:cs="Times New Roman"/>
          <w:color w:val="282828"/>
          <w:sz w:val="28"/>
          <w:szCs w:val="28"/>
          <w:lang w:eastAsia="ru-RU"/>
        </w:rPr>
        <w:br/>
        <w:t>3. Изменения в Устав Залучского сельского поселения вступают в силу после их государственной регистрации и официального опубликования.</w:t>
      </w:r>
      <w:r w:rsidRPr="00D005D9">
        <w:rPr>
          <w:rFonts w:ascii="Times New Roman" w:eastAsia="Times New Roman" w:hAnsi="Times New Roman" w:cs="Times New Roman"/>
          <w:color w:val="282828"/>
          <w:sz w:val="28"/>
          <w:szCs w:val="28"/>
          <w:lang w:eastAsia="ru-RU"/>
        </w:rPr>
        <w:br/>
        <w:t>4. Опубликовать настоящее решение в газете «Залучский вестник».</w:t>
      </w:r>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 </w:t>
      </w:r>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Глава Залучского сельского поселения З.В.Федорова</w:t>
      </w:r>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 </w:t>
      </w: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p>
    <w:p w:rsidR="00D005D9" w:rsidRPr="00D005D9" w:rsidRDefault="00D005D9" w:rsidP="00D005D9">
      <w:pPr>
        <w:shd w:val="clear" w:color="auto" w:fill="FFFFFF"/>
        <w:spacing w:after="150" w:line="240" w:lineRule="auto"/>
        <w:jc w:val="center"/>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lastRenderedPageBreak/>
        <w:t>ИЗМЕНЕНИЯ В УСТАВ ЗАЛУЧСКОГО СЕЛЬСКОГО ПОСЕЛЕНИЯ</w:t>
      </w:r>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1. Статью 4 изложить в следующей редакции:</w:t>
      </w:r>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«Статья 4. Вопросы местного значения Залучского сельского поселения</w:t>
      </w:r>
      <w:r w:rsidRPr="00D005D9">
        <w:rPr>
          <w:rFonts w:ascii="Times New Roman" w:eastAsia="Times New Roman" w:hAnsi="Times New Roman" w:cs="Times New Roman"/>
          <w:color w:val="282828"/>
          <w:sz w:val="28"/>
          <w:szCs w:val="28"/>
          <w:lang w:eastAsia="ru-RU"/>
        </w:rPr>
        <w:br/>
        <w:t>1. К вопросам местного значения Залучского сельского поселения относятся:</w:t>
      </w:r>
      <w:r w:rsidRPr="00D005D9">
        <w:rPr>
          <w:rFonts w:ascii="Times New Roman" w:eastAsia="Times New Roman" w:hAnsi="Times New Roman" w:cs="Times New Roman"/>
          <w:color w:val="282828"/>
          <w:sz w:val="28"/>
          <w:szCs w:val="28"/>
          <w:lang w:eastAsia="ru-RU"/>
        </w:rPr>
        <w:br/>
        <w:t xml:space="preserve">1) формирование, утверждение, исполнение бюджета Залучского сельского поселения и </w:t>
      </w:r>
      <w:proofErr w:type="gramStart"/>
      <w:r w:rsidRPr="00D005D9">
        <w:rPr>
          <w:rFonts w:ascii="Times New Roman" w:eastAsia="Times New Roman" w:hAnsi="Times New Roman" w:cs="Times New Roman"/>
          <w:color w:val="282828"/>
          <w:sz w:val="28"/>
          <w:szCs w:val="28"/>
          <w:lang w:eastAsia="ru-RU"/>
        </w:rPr>
        <w:t>контроль за</w:t>
      </w:r>
      <w:proofErr w:type="gramEnd"/>
      <w:r w:rsidRPr="00D005D9">
        <w:rPr>
          <w:rFonts w:ascii="Times New Roman" w:eastAsia="Times New Roman" w:hAnsi="Times New Roman" w:cs="Times New Roman"/>
          <w:color w:val="282828"/>
          <w:sz w:val="28"/>
          <w:szCs w:val="28"/>
          <w:lang w:eastAsia="ru-RU"/>
        </w:rPr>
        <w:t xml:space="preserve"> исполнением данного бюджета;</w:t>
      </w:r>
      <w:r w:rsidRPr="00D005D9">
        <w:rPr>
          <w:rFonts w:ascii="Times New Roman" w:eastAsia="Times New Roman" w:hAnsi="Times New Roman" w:cs="Times New Roman"/>
          <w:color w:val="282828"/>
          <w:sz w:val="28"/>
          <w:szCs w:val="28"/>
          <w:lang w:eastAsia="ru-RU"/>
        </w:rPr>
        <w:br/>
        <w:t>2) установление, изменение и отмена местных налогов и сборов Залучского сельского поселения;</w:t>
      </w:r>
      <w:r w:rsidRPr="00D005D9">
        <w:rPr>
          <w:rFonts w:ascii="Times New Roman" w:eastAsia="Times New Roman" w:hAnsi="Times New Roman" w:cs="Times New Roman"/>
          <w:color w:val="282828"/>
          <w:sz w:val="28"/>
          <w:szCs w:val="28"/>
          <w:lang w:eastAsia="ru-RU"/>
        </w:rPr>
        <w:br/>
        <w:t>3) владение, пользование и распоряжение имуществом, находящимся в муниципальной собственности Залучского сельского поселения;</w:t>
      </w:r>
      <w:r w:rsidRPr="00D005D9">
        <w:rPr>
          <w:rFonts w:ascii="Times New Roman" w:eastAsia="Times New Roman" w:hAnsi="Times New Roman" w:cs="Times New Roman"/>
          <w:color w:val="282828"/>
          <w:sz w:val="28"/>
          <w:szCs w:val="28"/>
          <w:lang w:eastAsia="ru-RU"/>
        </w:rPr>
        <w:br/>
        <w:t>4) организация в границах Залучского сельского поселения электро-, тепл</w:t>
      </w:r>
      <w:proofErr w:type="gramStart"/>
      <w:r w:rsidRPr="00D005D9">
        <w:rPr>
          <w:rFonts w:ascii="Times New Roman" w:eastAsia="Times New Roman" w:hAnsi="Times New Roman" w:cs="Times New Roman"/>
          <w:color w:val="282828"/>
          <w:sz w:val="28"/>
          <w:szCs w:val="28"/>
          <w:lang w:eastAsia="ru-RU"/>
        </w:rPr>
        <w:t>о-</w:t>
      </w:r>
      <w:proofErr w:type="gramEnd"/>
      <w:r w:rsidRPr="00D005D9">
        <w:rPr>
          <w:rFonts w:ascii="Times New Roman" w:eastAsia="Times New Roman" w:hAnsi="Times New Roman" w:cs="Times New Roman"/>
          <w:color w:val="282828"/>
          <w:sz w:val="28"/>
          <w:szCs w:val="28"/>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5) дорожная деятельность в отношении автомобильных дорог местного значения в границах населенных пунктов Залучского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Залучского сельского поселения, а также осуществление иных полномочий в области использования автомобильных дорог и осуществления дорожной</w:t>
      </w:r>
      <w:proofErr w:type="gramEnd"/>
      <w:r w:rsidRPr="00D005D9">
        <w:rPr>
          <w:rFonts w:ascii="Times New Roman" w:eastAsia="Times New Roman" w:hAnsi="Times New Roman" w:cs="Times New Roman"/>
          <w:color w:val="282828"/>
          <w:sz w:val="28"/>
          <w:szCs w:val="28"/>
          <w:lang w:eastAsia="ru-RU"/>
        </w:rPr>
        <w:t xml:space="preserve"> </w:t>
      </w:r>
      <w:proofErr w:type="gramStart"/>
      <w:r w:rsidRPr="00D005D9">
        <w:rPr>
          <w:rFonts w:ascii="Times New Roman" w:eastAsia="Times New Roman" w:hAnsi="Times New Roman" w:cs="Times New Roman"/>
          <w:color w:val="282828"/>
          <w:sz w:val="28"/>
          <w:szCs w:val="28"/>
          <w:lang w:eastAsia="ru-RU"/>
        </w:rPr>
        <w:t>деятельности в соответствии с законодательством Российской Федерации;</w:t>
      </w:r>
      <w:r w:rsidRPr="00D005D9">
        <w:rPr>
          <w:rFonts w:ascii="Times New Roman" w:eastAsia="Times New Roman" w:hAnsi="Times New Roman" w:cs="Times New Roman"/>
          <w:color w:val="282828"/>
          <w:sz w:val="28"/>
          <w:szCs w:val="28"/>
          <w:lang w:eastAsia="ru-RU"/>
        </w:rPr>
        <w:br/>
        <w:t>6) обеспечение проживающих в Залучском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7) создание условий для предоставления транспортных услуг населению и организация транспортного обслуживания населения в границах Залучского сельского поселения;</w:t>
      </w:r>
      <w:r w:rsidRPr="00D005D9">
        <w:rPr>
          <w:rFonts w:ascii="Times New Roman" w:eastAsia="Times New Roman" w:hAnsi="Times New Roman" w:cs="Times New Roman"/>
          <w:color w:val="282828"/>
          <w:sz w:val="28"/>
          <w:szCs w:val="28"/>
          <w:lang w:eastAsia="ru-RU"/>
        </w:rPr>
        <w:br/>
        <w:t>8) участие в профилактике терроризма и экстремизма, а также в минимизации и (или) ликвидации последствий проявлений терроризма и экстремизма в границах Залучского сельского поселения;</w:t>
      </w:r>
      <w:r w:rsidRPr="00D005D9">
        <w:rPr>
          <w:rFonts w:ascii="Times New Roman" w:eastAsia="Times New Roman" w:hAnsi="Times New Roman" w:cs="Times New Roman"/>
          <w:color w:val="282828"/>
          <w:sz w:val="28"/>
          <w:szCs w:val="28"/>
          <w:lang w:eastAsia="ru-RU"/>
        </w:rPr>
        <w:br/>
        <w:t>9) участие в предупреждении и ликвидации последствий чрезвычайных ситуаций в границах Залучского сельского поселения;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10) обеспечение первичных мер пожарной безопасности в границах населенных пунктов Залучского сельского поселения;</w:t>
      </w:r>
      <w:r w:rsidRPr="00D005D9">
        <w:rPr>
          <w:rFonts w:ascii="Times New Roman" w:eastAsia="Times New Roman" w:hAnsi="Times New Roman" w:cs="Times New Roman"/>
          <w:color w:val="282828"/>
          <w:sz w:val="28"/>
          <w:szCs w:val="28"/>
          <w:lang w:eastAsia="ru-RU"/>
        </w:rPr>
        <w:br/>
        <w:t>11) создание условий для обеспечения жителей Залучского сельского поселения услугами связи, общественного питания, торговли и бытового обслуживания;</w:t>
      </w:r>
      <w:r w:rsidRPr="00D005D9">
        <w:rPr>
          <w:rFonts w:ascii="Times New Roman" w:eastAsia="Times New Roman" w:hAnsi="Times New Roman" w:cs="Times New Roman"/>
          <w:color w:val="282828"/>
          <w:sz w:val="28"/>
          <w:szCs w:val="28"/>
          <w:lang w:eastAsia="ru-RU"/>
        </w:rPr>
        <w:br/>
        <w:t xml:space="preserve">12) организация библиотечного обслуживания населения, комплектование и </w:t>
      </w:r>
      <w:r w:rsidRPr="00D005D9">
        <w:rPr>
          <w:rFonts w:ascii="Times New Roman" w:eastAsia="Times New Roman" w:hAnsi="Times New Roman" w:cs="Times New Roman"/>
          <w:color w:val="282828"/>
          <w:sz w:val="28"/>
          <w:szCs w:val="28"/>
          <w:lang w:eastAsia="ru-RU"/>
        </w:rPr>
        <w:lastRenderedPageBreak/>
        <w:t>обеспечение сохранности библиотечных фондов библиотек Залучского сельского поселения;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13) создание условий для организации досуга и обеспечения жителей Залучского сельского поселения услугами организаций культуры;</w:t>
      </w:r>
      <w:r w:rsidRPr="00D005D9">
        <w:rPr>
          <w:rFonts w:ascii="Times New Roman" w:eastAsia="Times New Roman" w:hAnsi="Times New Roman" w:cs="Times New Roman"/>
          <w:color w:val="282828"/>
          <w:sz w:val="28"/>
          <w:szCs w:val="28"/>
          <w:lang w:eastAsia="ru-RU"/>
        </w:rPr>
        <w:br/>
        <w:t>14) сохранение, использование и популяризация объектов культурного наследия (памятников истории и культуры), находящихся в собственности Залучского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Залучского сельского поселения;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Залучском сельском поселении;</w:t>
      </w:r>
      <w:r w:rsidRPr="00D005D9">
        <w:rPr>
          <w:rFonts w:ascii="Times New Roman" w:eastAsia="Times New Roman" w:hAnsi="Times New Roman" w:cs="Times New Roman"/>
          <w:color w:val="282828"/>
          <w:sz w:val="28"/>
          <w:szCs w:val="28"/>
          <w:lang w:eastAsia="ru-RU"/>
        </w:rPr>
        <w:br/>
        <w:t>16) обеспечение условий для развития на территории Залучского сельского поселения физической культуры и массового спорта, организация проведения официальных физкультурно-оздоровительных и спортивных мероприятий Залучского сельского поселения;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17) создание условий для массового отдыха жителей Залучского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Pr="00D005D9">
        <w:rPr>
          <w:rFonts w:ascii="Times New Roman" w:eastAsia="Times New Roman" w:hAnsi="Times New Roman" w:cs="Times New Roman"/>
          <w:color w:val="282828"/>
          <w:sz w:val="28"/>
          <w:szCs w:val="28"/>
          <w:lang w:eastAsia="ru-RU"/>
        </w:rPr>
        <w:br/>
        <w:t>18) формирование архивных фондов Залучского сельского поселения;</w:t>
      </w:r>
      <w:r w:rsidRPr="00D005D9">
        <w:rPr>
          <w:rFonts w:ascii="Times New Roman" w:eastAsia="Times New Roman" w:hAnsi="Times New Roman" w:cs="Times New Roman"/>
          <w:color w:val="282828"/>
          <w:sz w:val="28"/>
          <w:szCs w:val="28"/>
          <w:lang w:eastAsia="ru-RU"/>
        </w:rPr>
        <w:br/>
        <w:t>19) организация сбора и вывоза бытовых отходов и мусора;</w:t>
      </w:r>
      <w:proofErr w:type="gramEnd"/>
      <w:r w:rsidRPr="00D005D9">
        <w:rPr>
          <w:rFonts w:ascii="Times New Roman" w:eastAsia="Times New Roman" w:hAnsi="Times New Roman" w:cs="Times New Roman"/>
          <w:color w:val="282828"/>
          <w:sz w:val="28"/>
          <w:szCs w:val="28"/>
          <w:lang w:eastAsia="ru-RU"/>
        </w:rPr>
        <w:br/>
        <w:t xml:space="preserve">20) утверждение правил благоустройства территории Залучского сельского поселения, </w:t>
      </w:r>
      <w:proofErr w:type="gramStart"/>
      <w:r w:rsidRPr="00D005D9">
        <w:rPr>
          <w:rFonts w:ascii="Times New Roman" w:eastAsia="Times New Roman" w:hAnsi="Times New Roman" w:cs="Times New Roman"/>
          <w:color w:val="282828"/>
          <w:sz w:val="28"/>
          <w:szCs w:val="28"/>
          <w:lang w:eastAsia="ru-RU"/>
        </w:rPr>
        <w:t>устанавливающих</w:t>
      </w:r>
      <w:proofErr w:type="gramEnd"/>
      <w:r w:rsidRPr="00D005D9">
        <w:rPr>
          <w:rFonts w:ascii="Times New Roman" w:eastAsia="Times New Roman" w:hAnsi="Times New Roman" w:cs="Times New Roman"/>
          <w:color w:val="282828"/>
          <w:sz w:val="28"/>
          <w:szCs w:val="28"/>
          <w:lang w:eastAsia="ru-RU"/>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Залучского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Залучского сельского поселения;</w:t>
      </w:r>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21) утверждение генеральных планов Залучского сельского поселения, правил землепользования и застройки, утверждение подготовленной на основе генеральных планов Залучского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Залучского сельского поселения, утверждение местных</w:t>
      </w:r>
      <w:proofErr w:type="gramEnd"/>
      <w:r w:rsidRPr="00D005D9">
        <w:rPr>
          <w:rFonts w:ascii="Times New Roman" w:eastAsia="Times New Roman" w:hAnsi="Times New Roman" w:cs="Times New Roman"/>
          <w:color w:val="282828"/>
          <w:sz w:val="28"/>
          <w:szCs w:val="28"/>
          <w:lang w:eastAsia="ru-RU"/>
        </w:rPr>
        <w:t xml:space="preserve"> </w:t>
      </w:r>
      <w:proofErr w:type="gramStart"/>
      <w:r w:rsidRPr="00D005D9">
        <w:rPr>
          <w:rFonts w:ascii="Times New Roman" w:eastAsia="Times New Roman" w:hAnsi="Times New Roman" w:cs="Times New Roman"/>
          <w:color w:val="282828"/>
          <w:sz w:val="28"/>
          <w:szCs w:val="28"/>
          <w:lang w:eastAsia="ru-RU"/>
        </w:rPr>
        <w:lastRenderedPageBreak/>
        <w:t>нормативов градостроительного проектирования Залучского сельского поселения, резервирование земель и изъятие, в том числе путем выкупа, земельных участков в границах Залучского сельского поселения для муниципальных нужд, осуществление муниципального земельного контроля за использованием земель Залучского сельского поселения;</w:t>
      </w:r>
      <w:r w:rsidRPr="00D005D9">
        <w:rPr>
          <w:rFonts w:ascii="Times New Roman" w:eastAsia="Times New Roman" w:hAnsi="Times New Roman" w:cs="Times New Roman"/>
          <w:color w:val="282828"/>
          <w:sz w:val="28"/>
          <w:szCs w:val="28"/>
          <w:lang w:eastAsia="ru-RU"/>
        </w:rPr>
        <w:br/>
        <w:t>22) присвоение наименований улицам, площадям и иным территориям проживания граждан в населенных пунктах, установление нумерации домов;</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23) организация ритуальных услуг и содержание мест захоронения;</w:t>
      </w:r>
      <w:r w:rsidRPr="00D005D9">
        <w:rPr>
          <w:rFonts w:ascii="Times New Roman" w:eastAsia="Times New Roman" w:hAnsi="Times New Roman" w:cs="Times New Roman"/>
          <w:color w:val="282828"/>
          <w:sz w:val="28"/>
          <w:szCs w:val="28"/>
          <w:lang w:eastAsia="ru-RU"/>
        </w:rPr>
        <w:br/>
        <w:t>24) организация и осуществление мероприятий по гражданской обороне, защите населения и территории Залучского сельского поселения от чрезвычайных ситуаций природного и техногенного характера;</w:t>
      </w:r>
      <w:r w:rsidRPr="00D005D9">
        <w:rPr>
          <w:rFonts w:ascii="Times New Roman" w:eastAsia="Times New Roman" w:hAnsi="Times New Roman" w:cs="Times New Roman"/>
          <w:color w:val="282828"/>
          <w:sz w:val="28"/>
          <w:szCs w:val="28"/>
          <w:lang w:eastAsia="ru-RU"/>
        </w:rPr>
        <w:br/>
        <w:t>25) создание, содержание и организация деятельности аварийно-спасательных служб и (или) аварийно-спасательных формирований на территории Залучского сельского поселения;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26) осуществление мероприятий по обеспечению безопасности людей на водных объектах, охране их жизни и здоровья;</w:t>
      </w:r>
      <w:r w:rsidRPr="00D005D9">
        <w:rPr>
          <w:rFonts w:ascii="Times New Roman" w:eastAsia="Times New Roman" w:hAnsi="Times New Roman" w:cs="Times New Roman"/>
          <w:color w:val="282828"/>
          <w:sz w:val="28"/>
          <w:szCs w:val="28"/>
          <w:lang w:eastAsia="ru-RU"/>
        </w:rPr>
        <w:br/>
        <w:t>27) создание, развитие и обеспечение охраны лечебно-оздоровительных местностей и курортов местного значения на территории Залучского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28) содействие в развитии сельскохозяйственного производства, создание условий для развития малого и среднего предпринимательства;</w:t>
      </w:r>
      <w:r w:rsidRPr="00D005D9">
        <w:rPr>
          <w:rFonts w:ascii="Times New Roman" w:eastAsia="Times New Roman" w:hAnsi="Times New Roman" w:cs="Times New Roman"/>
          <w:color w:val="282828"/>
          <w:sz w:val="28"/>
          <w:szCs w:val="28"/>
          <w:lang w:eastAsia="ru-RU"/>
        </w:rPr>
        <w:br/>
        <w:t>29) организация и осуществление мероприятий по работе с детьми и молодежью в Залучском сельском поселении;</w:t>
      </w:r>
      <w:r w:rsidRPr="00D005D9">
        <w:rPr>
          <w:rFonts w:ascii="Times New Roman" w:eastAsia="Times New Roman" w:hAnsi="Times New Roman" w:cs="Times New Roman"/>
          <w:color w:val="282828"/>
          <w:sz w:val="28"/>
          <w:szCs w:val="28"/>
          <w:lang w:eastAsia="ru-RU"/>
        </w:rPr>
        <w:b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r w:rsidRPr="00D005D9">
        <w:rPr>
          <w:rFonts w:ascii="Times New Roman" w:eastAsia="Times New Roman" w:hAnsi="Times New Roman" w:cs="Times New Roman"/>
          <w:color w:val="282828"/>
          <w:sz w:val="28"/>
          <w:szCs w:val="28"/>
          <w:lang w:eastAsia="ru-RU"/>
        </w:rPr>
        <w:br/>
        <w:t>31) осуществление муниципального лесного контроля;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32) создание условий для деятельности добровольных формирований населения по охране общественного порядка;</w:t>
      </w:r>
      <w:r w:rsidRPr="00D005D9">
        <w:rPr>
          <w:rFonts w:ascii="Times New Roman" w:eastAsia="Times New Roman" w:hAnsi="Times New Roman" w:cs="Times New Roman"/>
          <w:color w:val="282828"/>
          <w:sz w:val="28"/>
          <w:szCs w:val="28"/>
          <w:lang w:eastAsia="ru-RU"/>
        </w:rPr>
        <w:br/>
        <w:t>33) предоставление помещения для работы на обслуживаемом административном участке Залучского сельского поселения сотруднику, замещающему должность участкового уполномоченного полиции;</w:t>
      </w:r>
      <w:r w:rsidRPr="00D005D9">
        <w:rPr>
          <w:rFonts w:ascii="Times New Roman" w:eastAsia="Times New Roman" w:hAnsi="Times New Roman" w:cs="Times New Roman"/>
          <w:color w:val="282828"/>
          <w:sz w:val="28"/>
          <w:szCs w:val="28"/>
          <w:lang w:eastAsia="ru-RU"/>
        </w:rPr>
        <w:b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r w:rsidRPr="00D005D9">
        <w:rPr>
          <w:rFonts w:ascii="Times New Roman" w:eastAsia="Times New Roman" w:hAnsi="Times New Roman" w:cs="Times New Roman"/>
          <w:color w:val="282828"/>
          <w:sz w:val="28"/>
          <w:szCs w:val="28"/>
          <w:lang w:eastAsia="ru-RU"/>
        </w:rPr>
        <w:br/>
        <w:t>36) осуществление муниципального контроля за проведением муниципальных лотерей;</w:t>
      </w:r>
      <w:r w:rsidRPr="00D005D9">
        <w:rPr>
          <w:rFonts w:ascii="Times New Roman" w:eastAsia="Times New Roman" w:hAnsi="Times New Roman" w:cs="Times New Roman"/>
          <w:color w:val="282828"/>
          <w:sz w:val="28"/>
          <w:szCs w:val="28"/>
          <w:lang w:eastAsia="ru-RU"/>
        </w:rPr>
        <w:br/>
        <w:t xml:space="preserve">37) осуществление муниципального контроля на территории особой </w:t>
      </w:r>
      <w:r w:rsidRPr="00D005D9">
        <w:rPr>
          <w:rFonts w:ascii="Times New Roman" w:eastAsia="Times New Roman" w:hAnsi="Times New Roman" w:cs="Times New Roman"/>
          <w:color w:val="282828"/>
          <w:sz w:val="28"/>
          <w:szCs w:val="28"/>
          <w:lang w:eastAsia="ru-RU"/>
        </w:rPr>
        <w:lastRenderedPageBreak/>
        <w:t>экономической зоны;</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38) обеспечение выполнения работ, необходимых для создания искусственных земельных участков для нужд Залучского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от 19 июля 2011 года №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roofErr w:type="gramEnd"/>
      <w:r w:rsidRPr="00D005D9">
        <w:rPr>
          <w:rFonts w:ascii="Times New Roman" w:eastAsia="Times New Roman" w:hAnsi="Times New Roman" w:cs="Times New Roman"/>
          <w:color w:val="282828"/>
          <w:sz w:val="28"/>
          <w:szCs w:val="28"/>
          <w:lang w:eastAsia="ru-RU"/>
        </w:rPr>
        <w:t>»;</w:t>
      </w:r>
      <w:r w:rsidRPr="00D005D9">
        <w:rPr>
          <w:rFonts w:ascii="Times New Roman" w:eastAsia="Times New Roman" w:hAnsi="Times New Roman" w:cs="Times New Roman"/>
          <w:color w:val="282828"/>
          <w:sz w:val="28"/>
          <w:szCs w:val="28"/>
          <w:lang w:eastAsia="ru-RU"/>
        </w:rPr>
        <w:br/>
        <w:t>39) осуществление мер по противодействию коррупции в границах Залучского сельского поселения.</w:t>
      </w:r>
      <w:r w:rsidRPr="00D005D9">
        <w:rPr>
          <w:rFonts w:ascii="Times New Roman" w:eastAsia="Times New Roman" w:hAnsi="Times New Roman" w:cs="Times New Roman"/>
          <w:color w:val="282828"/>
          <w:sz w:val="28"/>
          <w:szCs w:val="28"/>
          <w:lang w:eastAsia="ru-RU"/>
        </w:rPr>
        <w:br/>
        <w:t>2. Органы местного самоуправления Залучского сельского поселения вправе заключать соглашения с органами местного самоуправления Старорусского муниципального района о передаче им осуществления части своих полномочий за счет межбюджетных трансфертов, предоставляемых из бюджета Залучского сельского поселения в бюджет Старорусского муниципального района в соответствии с Бюджетным кодексом Российской Федерации.</w:t>
      </w:r>
      <w:r w:rsidRPr="00D005D9">
        <w:rPr>
          <w:rFonts w:ascii="Times New Roman" w:eastAsia="Times New Roman" w:hAnsi="Times New Roman" w:cs="Times New Roman"/>
          <w:color w:val="282828"/>
          <w:sz w:val="28"/>
          <w:szCs w:val="28"/>
          <w:lang w:eastAsia="ru-RU"/>
        </w:rPr>
        <w:br/>
        <w:t>Решение о заключении соглашения о передаче осуществления части полномочий Залучского сельского поселения принимается Советом депутатов Залучского сельского поселения по предложению Главы Залучского сельского поселения.</w:t>
      </w:r>
      <w:r w:rsidRPr="00D005D9">
        <w:rPr>
          <w:rFonts w:ascii="Times New Roman" w:eastAsia="Times New Roman" w:hAnsi="Times New Roman" w:cs="Times New Roman"/>
          <w:color w:val="282828"/>
          <w:sz w:val="28"/>
          <w:szCs w:val="28"/>
          <w:lang w:eastAsia="ru-RU"/>
        </w:rPr>
        <w:b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Start"/>
      <w:r w:rsidRPr="00D005D9">
        <w:rPr>
          <w:rFonts w:ascii="Times New Roman" w:eastAsia="Times New Roman" w:hAnsi="Times New Roman" w:cs="Times New Roman"/>
          <w:color w:val="282828"/>
          <w:sz w:val="28"/>
          <w:szCs w:val="28"/>
          <w:lang w:eastAsia="ru-RU"/>
        </w:rPr>
        <w:t>.».</w:t>
      </w:r>
      <w:proofErr w:type="gramEnd"/>
    </w:p>
    <w:p w:rsidR="00D005D9" w:rsidRPr="00D005D9" w:rsidRDefault="00D005D9" w:rsidP="00D005D9">
      <w:pPr>
        <w:shd w:val="clear" w:color="auto" w:fill="FFFFFF"/>
        <w:spacing w:after="150"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2. Статью 36 изложить в следующей редакции:</w:t>
      </w:r>
    </w:p>
    <w:p w:rsidR="00D005D9" w:rsidRPr="00D005D9" w:rsidRDefault="00D005D9" w:rsidP="00D005D9">
      <w:pPr>
        <w:shd w:val="clear" w:color="auto" w:fill="FFFFFF"/>
        <w:spacing w:line="240" w:lineRule="auto"/>
        <w:jc w:val="both"/>
        <w:rPr>
          <w:rFonts w:ascii="Times New Roman" w:eastAsia="Times New Roman" w:hAnsi="Times New Roman" w:cs="Times New Roman"/>
          <w:color w:val="282828"/>
          <w:sz w:val="28"/>
          <w:szCs w:val="28"/>
          <w:lang w:eastAsia="ru-RU"/>
        </w:rPr>
      </w:pPr>
      <w:r w:rsidRPr="00D005D9">
        <w:rPr>
          <w:rFonts w:ascii="Times New Roman" w:eastAsia="Times New Roman" w:hAnsi="Times New Roman" w:cs="Times New Roman"/>
          <w:color w:val="282828"/>
          <w:sz w:val="28"/>
          <w:szCs w:val="28"/>
          <w:lang w:eastAsia="ru-RU"/>
        </w:rPr>
        <w:t>«Статья 36. Муниципальное имущество</w:t>
      </w:r>
      <w:r w:rsidRPr="00D005D9">
        <w:rPr>
          <w:rFonts w:ascii="Times New Roman" w:eastAsia="Times New Roman" w:hAnsi="Times New Roman" w:cs="Times New Roman"/>
          <w:color w:val="282828"/>
          <w:sz w:val="28"/>
          <w:szCs w:val="28"/>
          <w:lang w:eastAsia="ru-RU"/>
        </w:rPr>
        <w:br/>
        <w:t>1. В собственности Залучского сельского поселения может находиться:</w:t>
      </w:r>
      <w:r w:rsidRPr="00D005D9">
        <w:rPr>
          <w:rFonts w:ascii="Times New Roman" w:eastAsia="Times New Roman" w:hAnsi="Times New Roman" w:cs="Times New Roman"/>
          <w:color w:val="282828"/>
          <w:sz w:val="28"/>
          <w:szCs w:val="28"/>
          <w:lang w:eastAsia="ru-RU"/>
        </w:rPr>
        <w:br/>
        <w:t>1) указанное в части 2 настоящей статьи имущество, предназначенное для решения установленных Федеральным законом от 6 октября 2003 года № 131-ФЗ «Об общих принципах организации местного самоуправления в Российской Федерации» вопросов местного значения;</w:t>
      </w:r>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Залучского сельского поселения, в случаях, установленных федеральными и областными законами, а также имущество, предназначенное для осуществления отдельных полномочий органов местного самоуправления Залучского сельского поселения, переданных им в порядке, предусмотренном частью 4 статьи 15 Федерального закона от 6 октября 2003 года №131-ФЗ "Об общих принципах организации местного самоуправления в</w:t>
      </w:r>
      <w:proofErr w:type="gramEnd"/>
      <w:r w:rsidRPr="00D005D9">
        <w:rPr>
          <w:rFonts w:ascii="Times New Roman" w:eastAsia="Times New Roman" w:hAnsi="Times New Roman" w:cs="Times New Roman"/>
          <w:color w:val="282828"/>
          <w:sz w:val="28"/>
          <w:szCs w:val="28"/>
          <w:lang w:eastAsia="ru-RU"/>
        </w:rPr>
        <w:t xml:space="preserve"> Российской Федерации";</w:t>
      </w:r>
      <w:r w:rsidRPr="00D005D9">
        <w:rPr>
          <w:rFonts w:ascii="Times New Roman" w:eastAsia="Times New Roman" w:hAnsi="Times New Roman" w:cs="Times New Roman"/>
          <w:color w:val="282828"/>
          <w:sz w:val="28"/>
          <w:szCs w:val="28"/>
          <w:lang w:eastAsia="ru-RU"/>
        </w:rPr>
        <w:br/>
      </w:r>
      <w:r w:rsidRPr="00D005D9">
        <w:rPr>
          <w:rFonts w:ascii="Times New Roman" w:eastAsia="Times New Roman" w:hAnsi="Times New Roman" w:cs="Times New Roman"/>
          <w:color w:val="282828"/>
          <w:sz w:val="28"/>
          <w:szCs w:val="28"/>
          <w:lang w:eastAsia="ru-RU"/>
        </w:rPr>
        <w:lastRenderedPageBreak/>
        <w:t>3) имущество, предназначенное для обеспечения деятельности органов местного самоуправления Залучского сельского поселения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 Залучского сельского поселения;</w:t>
      </w:r>
      <w:r w:rsidRPr="00D005D9">
        <w:rPr>
          <w:rFonts w:ascii="Times New Roman" w:eastAsia="Times New Roman" w:hAnsi="Times New Roman" w:cs="Times New Roman"/>
          <w:color w:val="282828"/>
          <w:sz w:val="28"/>
          <w:szCs w:val="28"/>
          <w:lang w:eastAsia="ru-RU"/>
        </w:rPr>
        <w:br/>
        <w:t xml:space="preserve">4) имущество, необходимое для решения вопросов, право </w:t>
      </w:r>
      <w:proofErr w:type="gramStart"/>
      <w:r w:rsidRPr="00D005D9">
        <w:rPr>
          <w:rFonts w:ascii="Times New Roman" w:eastAsia="Times New Roman" w:hAnsi="Times New Roman" w:cs="Times New Roman"/>
          <w:color w:val="282828"/>
          <w:sz w:val="28"/>
          <w:szCs w:val="28"/>
          <w:lang w:eastAsia="ru-RU"/>
        </w:rPr>
        <w:t>решения</w:t>
      </w:r>
      <w:proofErr w:type="gramEnd"/>
      <w:r w:rsidRPr="00D005D9">
        <w:rPr>
          <w:rFonts w:ascii="Times New Roman" w:eastAsia="Times New Roman" w:hAnsi="Times New Roman" w:cs="Times New Roman"/>
          <w:color w:val="282828"/>
          <w:sz w:val="28"/>
          <w:szCs w:val="28"/>
          <w:lang w:eastAsia="ru-RU"/>
        </w:rPr>
        <w:t xml:space="preserve"> которых предоставлено органам местного самоуправления Залучского сельского поселения федеральными законами и которые не отнесены к вопросам местного значения.</w:t>
      </w:r>
      <w:r w:rsidRPr="00D005D9">
        <w:rPr>
          <w:rFonts w:ascii="Times New Roman" w:eastAsia="Times New Roman" w:hAnsi="Times New Roman" w:cs="Times New Roman"/>
          <w:color w:val="282828"/>
          <w:sz w:val="28"/>
          <w:szCs w:val="28"/>
          <w:lang w:eastAsia="ru-RU"/>
        </w:rPr>
        <w:br/>
        <w:t>2. В собственности Залучского сельского поселения может находиться:</w:t>
      </w:r>
      <w:r w:rsidRPr="00D005D9">
        <w:rPr>
          <w:rFonts w:ascii="Times New Roman" w:eastAsia="Times New Roman" w:hAnsi="Times New Roman" w:cs="Times New Roman"/>
          <w:color w:val="282828"/>
          <w:sz w:val="28"/>
          <w:szCs w:val="28"/>
          <w:lang w:eastAsia="ru-RU"/>
        </w:rPr>
        <w:br/>
        <w:t>1) имущество, предназначенное для электро-, тепл</w:t>
      </w:r>
      <w:proofErr w:type="gramStart"/>
      <w:r w:rsidRPr="00D005D9">
        <w:rPr>
          <w:rFonts w:ascii="Times New Roman" w:eastAsia="Times New Roman" w:hAnsi="Times New Roman" w:cs="Times New Roman"/>
          <w:color w:val="282828"/>
          <w:sz w:val="28"/>
          <w:szCs w:val="28"/>
          <w:lang w:eastAsia="ru-RU"/>
        </w:rPr>
        <w:t>о-</w:t>
      </w:r>
      <w:proofErr w:type="gramEnd"/>
      <w:r w:rsidRPr="00D005D9">
        <w:rPr>
          <w:rFonts w:ascii="Times New Roman" w:eastAsia="Times New Roman" w:hAnsi="Times New Roman" w:cs="Times New Roman"/>
          <w:color w:val="282828"/>
          <w:sz w:val="28"/>
          <w:szCs w:val="28"/>
          <w:lang w:eastAsia="ru-RU"/>
        </w:rPr>
        <w:t>, газо- и водоснабжения населения, водоотведения, снабжения населения топливом, для освещения улиц населенных пунктов Залучского сельского поселения;</w:t>
      </w:r>
      <w:r w:rsidRPr="00D005D9">
        <w:rPr>
          <w:rFonts w:ascii="Times New Roman" w:eastAsia="Times New Roman" w:hAnsi="Times New Roman" w:cs="Times New Roman"/>
          <w:color w:val="282828"/>
          <w:sz w:val="28"/>
          <w:szCs w:val="28"/>
          <w:lang w:eastAsia="ru-RU"/>
        </w:rPr>
        <w:br/>
        <w:t>2) автомобильные дороги местного значения в границах населенных пунктов Залучского сельского поселения, а также имущество, предназначенное для обслуживания таких автомобильных дорог;</w:t>
      </w:r>
      <w:r w:rsidRPr="00D005D9">
        <w:rPr>
          <w:rFonts w:ascii="Times New Roman" w:eastAsia="Times New Roman" w:hAnsi="Times New Roman" w:cs="Times New Roman"/>
          <w:color w:val="282828"/>
          <w:sz w:val="28"/>
          <w:szCs w:val="28"/>
          <w:lang w:eastAsia="ru-RU"/>
        </w:rPr>
        <w:br/>
        <w:t>3) имущество, предназначенное для организации охраны общественного порядка в границах Залучского сельского поселения;</w:t>
      </w:r>
      <w:r w:rsidRPr="00D005D9">
        <w:rPr>
          <w:rFonts w:ascii="Times New Roman" w:eastAsia="Times New Roman" w:hAnsi="Times New Roman" w:cs="Times New Roman"/>
          <w:color w:val="282828"/>
          <w:sz w:val="28"/>
          <w:szCs w:val="28"/>
          <w:lang w:eastAsia="ru-RU"/>
        </w:rPr>
        <w:br/>
        <w:t>4) жилищный фонд социального использования для обеспечения малоимущих граждан, проживающих в Залучского сельском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r w:rsidRPr="00D005D9">
        <w:rPr>
          <w:rFonts w:ascii="Times New Roman" w:eastAsia="Times New Roman" w:hAnsi="Times New Roman" w:cs="Times New Roman"/>
          <w:color w:val="282828"/>
          <w:sz w:val="28"/>
          <w:szCs w:val="28"/>
          <w:lang w:eastAsia="ru-RU"/>
        </w:rPr>
        <w:br/>
        <w:t>5) пассажирский транспорт и другое имущество, предназначенные для транспортного обслуживания населения в границах Залучского сельского поселения;</w:t>
      </w:r>
      <w:r w:rsidRPr="00D005D9">
        <w:rPr>
          <w:rFonts w:ascii="Times New Roman" w:eastAsia="Times New Roman" w:hAnsi="Times New Roman" w:cs="Times New Roman"/>
          <w:color w:val="282828"/>
          <w:sz w:val="28"/>
          <w:szCs w:val="28"/>
          <w:lang w:eastAsia="ru-RU"/>
        </w:rPr>
        <w:br/>
        <w:t>6) имущество, предназначенное для предупреждения и ликвидации последствий чрезвычайных ситуаций в границах Залучского сельского поселения;</w:t>
      </w:r>
      <w:r w:rsidRPr="00D005D9">
        <w:rPr>
          <w:rFonts w:ascii="Times New Roman" w:eastAsia="Times New Roman" w:hAnsi="Times New Roman" w:cs="Times New Roman"/>
          <w:color w:val="282828"/>
          <w:sz w:val="28"/>
          <w:szCs w:val="28"/>
          <w:lang w:eastAsia="ru-RU"/>
        </w:rPr>
        <w:br/>
        <w:t>7) имущество, предназначенное для обеспечения первичных мер пожарной безопасности;</w:t>
      </w:r>
      <w:r w:rsidRPr="00D005D9">
        <w:rPr>
          <w:rFonts w:ascii="Times New Roman" w:eastAsia="Times New Roman" w:hAnsi="Times New Roman" w:cs="Times New Roman"/>
          <w:color w:val="282828"/>
          <w:sz w:val="28"/>
          <w:szCs w:val="28"/>
          <w:lang w:eastAsia="ru-RU"/>
        </w:rPr>
        <w:br/>
        <w:t>8) имущество библиотек Залучского сельского поселения;</w:t>
      </w:r>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9) имущество, предназначенное для организации досуга и обеспечения жителей Залучского сельского поселения услугами организаций культуры;</w:t>
      </w:r>
      <w:r w:rsidRPr="00D005D9">
        <w:rPr>
          <w:rFonts w:ascii="Times New Roman" w:eastAsia="Times New Roman" w:hAnsi="Times New Roman" w:cs="Times New Roman"/>
          <w:color w:val="282828"/>
          <w:sz w:val="28"/>
          <w:szCs w:val="28"/>
          <w:lang w:eastAsia="ru-RU"/>
        </w:rPr>
        <w:br/>
        <w:t>10)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r w:rsidRPr="00D005D9">
        <w:rPr>
          <w:rFonts w:ascii="Times New Roman" w:eastAsia="Times New Roman" w:hAnsi="Times New Roman" w:cs="Times New Roman"/>
          <w:color w:val="282828"/>
          <w:sz w:val="28"/>
          <w:szCs w:val="28"/>
          <w:lang w:eastAsia="ru-RU"/>
        </w:rPr>
        <w:br/>
        <w:t>11) имущество, предназначенное для развития на территории Залучского сельского поселения физической культуры и массового спорта;</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12) имущество, предназначенное для организации благоустройства и озеленения территории Залучского сельского поселения, в том числе для обустройства мест общего пользования и мест массового отдыха населения; </w:t>
      </w:r>
      <w:r w:rsidRPr="00D005D9">
        <w:rPr>
          <w:rFonts w:ascii="Times New Roman" w:eastAsia="Times New Roman" w:hAnsi="Times New Roman" w:cs="Times New Roman"/>
          <w:color w:val="282828"/>
          <w:sz w:val="28"/>
          <w:szCs w:val="28"/>
          <w:lang w:eastAsia="ru-RU"/>
        </w:rPr>
        <w:br/>
        <w:t>13) имущество, предназначенное для сбора и вывоза бытовых отходов и мусора;</w:t>
      </w:r>
      <w:r w:rsidRPr="00D005D9">
        <w:rPr>
          <w:rFonts w:ascii="Times New Roman" w:eastAsia="Times New Roman" w:hAnsi="Times New Roman" w:cs="Times New Roman"/>
          <w:color w:val="282828"/>
          <w:sz w:val="28"/>
          <w:szCs w:val="28"/>
          <w:lang w:eastAsia="ru-RU"/>
        </w:rPr>
        <w:br/>
        <w:t xml:space="preserve">14) имущество, включая земельные участки, предназначенные для </w:t>
      </w:r>
      <w:r w:rsidRPr="00D005D9">
        <w:rPr>
          <w:rFonts w:ascii="Times New Roman" w:eastAsia="Times New Roman" w:hAnsi="Times New Roman" w:cs="Times New Roman"/>
          <w:color w:val="282828"/>
          <w:sz w:val="28"/>
          <w:szCs w:val="28"/>
          <w:lang w:eastAsia="ru-RU"/>
        </w:rPr>
        <w:lastRenderedPageBreak/>
        <w:t>организации ритуальных услуг и содержания мест захоронения;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15) имущество, предназначенное для официального опубликования (обнародования) муниципальных правовых актов, иной официальной информации;</w:t>
      </w:r>
      <w:r w:rsidRPr="00D005D9">
        <w:rPr>
          <w:rFonts w:ascii="Times New Roman" w:eastAsia="Times New Roman" w:hAnsi="Times New Roman" w:cs="Times New Roman"/>
          <w:color w:val="282828"/>
          <w:sz w:val="28"/>
          <w:szCs w:val="28"/>
          <w:lang w:eastAsia="ru-RU"/>
        </w:rPr>
        <w:br/>
        <w:t>16) земельные участки, отнесенные к муниципальной собственности Залучского сельского поселения в соответствии с федеральными законами;</w:t>
      </w:r>
      <w:r w:rsidRPr="00D005D9">
        <w:rPr>
          <w:rFonts w:ascii="Times New Roman" w:eastAsia="Times New Roman" w:hAnsi="Times New Roman" w:cs="Times New Roman"/>
          <w:color w:val="282828"/>
          <w:sz w:val="28"/>
          <w:szCs w:val="28"/>
          <w:lang w:eastAsia="ru-RU"/>
        </w:rPr>
        <w:br/>
        <w:t>17) пруды, обводненные карьеры на территории Залучского сельского поселения;</w:t>
      </w:r>
      <w:r w:rsidRPr="00D005D9">
        <w:rPr>
          <w:rFonts w:ascii="Times New Roman" w:eastAsia="Times New Roman" w:hAnsi="Times New Roman" w:cs="Times New Roman"/>
          <w:color w:val="282828"/>
          <w:sz w:val="28"/>
          <w:szCs w:val="28"/>
          <w:lang w:eastAsia="ru-RU"/>
        </w:rPr>
        <w:br/>
        <w:t>18) имущество, предназначенное для создания, развития и обеспечения охраны лечебно-оздоровительных местностей и курортов местного значения на территории Залучского сельского поселения;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19) имущество, предназначенное для организации защиты населения и территории Залучского сельского поселения от чрезвычайных ситуаций природного и техногенного характера;</w:t>
      </w:r>
      <w:r w:rsidRPr="00D005D9">
        <w:rPr>
          <w:rFonts w:ascii="Times New Roman" w:eastAsia="Times New Roman" w:hAnsi="Times New Roman" w:cs="Times New Roman"/>
          <w:color w:val="282828"/>
          <w:sz w:val="28"/>
          <w:szCs w:val="28"/>
          <w:lang w:eastAsia="ru-RU"/>
        </w:rPr>
        <w:br/>
        <w:t>20) имущество, предназначенное для обеспечения безопасности людей на водных объектах, охраны их жизни и здоровья;</w:t>
      </w:r>
      <w:proofErr w:type="gramEnd"/>
      <w:r w:rsidRPr="00D005D9">
        <w:rPr>
          <w:rFonts w:ascii="Times New Roman" w:eastAsia="Times New Roman" w:hAnsi="Times New Roman" w:cs="Times New Roman"/>
          <w:color w:val="282828"/>
          <w:sz w:val="28"/>
          <w:szCs w:val="28"/>
          <w:lang w:eastAsia="ru-RU"/>
        </w:rPr>
        <w:br/>
      </w:r>
      <w:proofErr w:type="gramStart"/>
      <w:r w:rsidRPr="00D005D9">
        <w:rPr>
          <w:rFonts w:ascii="Times New Roman" w:eastAsia="Times New Roman" w:hAnsi="Times New Roman" w:cs="Times New Roman"/>
          <w:color w:val="282828"/>
          <w:sz w:val="28"/>
          <w:szCs w:val="28"/>
          <w:lang w:eastAsia="ru-RU"/>
        </w:rPr>
        <w:t>21) имущество, предназначенное для развития малого и среднего предпринимательства в Залучском сельском поселении, в том числе для формирования и развития инфраструктуры поддержки субъектов малого и среднего предпринимательства;</w:t>
      </w:r>
      <w:r w:rsidRPr="00D005D9">
        <w:rPr>
          <w:rFonts w:ascii="Times New Roman" w:eastAsia="Times New Roman" w:hAnsi="Times New Roman" w:cs="Times New Roman"/>
          <w:color w:val="282828"/>
          <w:sz w:val="28"/>
          <w:szCs w:val="28"/>
          <w:lang w:eastAsia="ru-RU"/>
        </w:rPr>
        <w:br/>
        <w:t>22) имущество, предназначенное для оказания поддержки социально ориентированным некоммерческим организациям, осуществляющим деятельность на территории Залучского сельского поселения.</w:t>
      </w:r>
      <w:r w:rsidRPr="00D005D9">
        <w:rPr>
          <w:rFonts w:ascii="Times New Roman" w:eastAsia="Times New Roman" w:hAnsi="Times New Roman" w:cs="Times New Roman"/>
          <w:color w:val="282828"/>
          <w:sz w:val="28"/>
          <w:szCs w:val="28"/>
          <w:lang w:eastAsia="ru-RU"/>
        </w:rPr>
        <w:br/>
        <w:t>3.</w:t>
      </w:r>
      <w:proofErr w:type="gramEnd"/>
      <w:r w:rsidRPr="00D005D9">
        <w:rPr>
          <w:rFonts w:ascii="Times New Roman" w:eastAsia="Times New Roman" w:hAnsi="Times New Roman" w:cs="Times New Roman"/>
          <w:color w:val="282828"/>
          <w:sz w:val="28"/>
          <w:szCs w:val="28"/>
          <w:lang w:eastAsia="ru-RU"/>
        </w:rPr>
        <w:t xml:space="preserve"> В собственности Залучского сельского поселения может находиться иное имущество, необходимое для осуществления полномочий по решению вопросов местного значения Залучского сельского поселения.</w:t>
      </w:r>
      <w:r w:rsidRPr="00D005D9">
        <w:rPr>
          <w:rFonts w:ascii="Times New Roman" w:eastAsia="Times New Roman" w:hAnsi="Times New Roman" w:cs="Times New Roman"/>
          <w:color w:val="282828"/>
          <w:sz w:val="28"/>
          <w:szCs w:val="28"/>
          <w:lang w:eastAsia="ru-RU"/>
        </w:rPr>
        <w:br/>
        <w:t>4. В случаях возникновения у Залучского сельского поселения права собственности на имущество, не соответствующее требованиям частей 1 - 3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roofErr w:type="gramStart"/>
      <w:r w:rsidRPr="00D005D9">
        <w:rPr>
          <w:rFonts w:ascii="Times New Roman" w:eastAsia="Times New Roman" w:hAnsi="Times New Roman" w:cs="Times New Roman"/>
          <w:color w:val="282828"/>
          <w:sz w:val="28"/>
          <w:szCs w:val="28"/>
          <w:lang w:eastAsia="ru-RU"/>
        </w:rPr>
        <w:t>.».</w:t>
      </w:r>
      <w:proofErr w:type="gramEnd"/>
    </w:p>
    <w:p w:rsidR="00BE6CE3" w:rsidRDefault="00BE6CE3"/>
    <w:sectPr w:rsidR="00BE6CE3" w:rsidSect="00BE6C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05D9"/>
    <w:rsid w:val="00BE6CE3"/>
    <w:rsid w:val="00D005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CE3"/>
  </w:style>
  <w:style w:type="paragraph" w:styleId="2">
    <w:name w:val="heading 2"/>
    <w:basedOn w:val="a"/>
    <w:link w:val="20"/>
    <w:uiPriority w:val="9"/>
    <w:qFormat/>
    <w:rsid w:val="00D005D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005D9"/>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D005D9"/>
    <w:rPr>
      <w:color w:val="0000FF"/>
      <w:u w:val="single"/>
    </w:rPr>
  </w:style>
  <w:style w:type="paragraph" w:styleId="a4">
    <w:name w:val="Normal (Web)"/>
    <w:basedOn w:val="a"/>
    <w:uiPriority w:val="99"/>
    <w:semiHidden/>
    <w:unhideWhenUsed/>
    <w:rsid w:val="00D005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005D9"/>
    <w:rPr>
      <w:b/>
      <w:bCs/>
    </w:rPr>
  </w:style>
  <w:style w:type="character" w:customStyle="1" w:styleId="apple-converted-space">
    <w:name w:val="apple-converted-space"/>
    <w:basedOn w:val="a0"/>
    <w:rsid w:val="00D005D9"/>
  </w:style>
  <w:style w:type="paragraph" w:styleId="a6">
    <w:name w:val="Balloon Text"/>
    <w:basedOn w:val="a"/>
    <w:link w:val="a7"/>
    <w:uiPriority w:val="99"/>
    <w:semiHidden/>
    <w:unhideWhenUsed/>
    <w:rsid w:val="00D005D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05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3590768">
      <w:bodyDiv w:val="1"/>
      <w:marLeft w:val="0"/>
      <w:marRight w:val="0"/>
      <w:marTop w:val="0"/>
      <w:marBottom w:val="0"/>
      <w:divBdr>
        <w:top w:val="none" w:sz="0" w:space="0" w:color="auto"/>
        <w:left w:val="none" w:sz="0" w:space="0" w:color="auto"/>
        <w:bottom w:val="none" w:sz="0" w:space="0" w:color="auto"/>
        <w:right w:val="none" w:sz="0" w:space="0" w:color="auto"/>
      </w:divBdr>
      <w:divsChild>
        <w:div w:id="767232523">
          <w:marLeft w:val="0"/>
          <w:marRight w:val="0"/>
          <w:marTop w:val="0"/>
          <w:marBottom w:val="180"/>
          <w:divBdr>
            <w:top w:val="none" w:sz="0" w:space="0" w:color="auto"/>
            <w:left w:val="none" w:sz="0" w:space="0" w:color="auto"/>
            <w:bottom w:val="single" w:sz="12" w:space="3" w:color="C2C2C2"/>
            <w:right w:val="none" w:sz="0" w:space="0" w:color="auto"/>
          </w:divBdr>
        </w:div>
        <w:div w:id="1397826549">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2394</Words>
  <Characters>13651</Characters>
  <Application>Microsoft Office Word</Application>
  <DocSecurity>0</DocSecurity>
  <Lines>113</Lines>
  <Paragraphs>32</Paragraphs>
  <ScaleCrop>false</ScaleCrop>
  <Company>Microsoft</Company>
  <LinksUpToDate>false</LinksUpToDate>
  <CharactersWithSpaces>16013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2017-09-22T04:43:00Z</dcterms:created>
  <dcterms:modified xsi:type="dcterms:W3CDTF">2017-09-22T04:45:00Z</dcterms:modified>
</cp:coreProperties>
</file>